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13845" w14:textId="77777777" w:rsidR="00F61C16" w:rsidRDefault="00022755">
      <w:pPr>
        <w:spacing w:before="100" w:beforeAutospacing="1" w:after="100" w:afterAutospacing="1" w:line="240" w:lineRule="auto"/>
        <w:outlineLvl w:val="0"/>
        <w:rPr>
          <w:rFonts w:ascii="Times New Roman" w:eastAsia="Times New Roman" w:hAnsi="Times New Roman" w:cs="Times New Roman"/>
          <w:b/>
          <w:bCs/>
          <w:kern w:val="36"/>
          <w:sz w:val="54"/>
          <w:szCs w:val="54"/>
          <w:lang w:eastAsia="it-IT"/>
        </w:rPr>
      </w:pPr>
      <w:r>
        <w:rPr>
          <w:rFonts w:ascii="Times New Roman" w:eastAsia="Times New Roman" w:hAnsi="Times New Roman" w:cs="Times New Roman"/>
          <w:b/>
          <w:bCs/>
          <w:kern w:val="36"/>
          <w:sz w:val="54"/>
          <w:szCs w:val="54"/>
          <w:lang w:eastAsia="it-IT"/>
        </w:rPr>
        <w:t>Modulo per ricerca</w:t>
      </w:r>
      <w:r w:rsidR="00AF7278">
        <w:rPr>
          <w:rFonts w:ascii="Times New Roman" w:eastAsia="Times New Roman" w:hAnsi="Times New Roman" w:cs="Times New Roman"/>
          <w:b/>
          <w:bCs/>
          <w:kern w:val="36"/>
          <w:sz w:val="54"/>
          <w:szCs w:val="54"/>
          <w:lang w:eastAsia="it-IT"/>
        </w:rPr>
        <w:t xml:space="preserve"> Immobile</w:t>
      </w:r>
    </w:p>
    <w:p w14:paraId="64E8889B" w14:textId="77777777" w:rsidR="00F61C16" w:rsidRDefault="00335659">
      <w:pPr>
        <w:spacing w:before="100" w:beforeAutospacing="1" w:after="100" w:afterAutospacing="1" w:line="240" w:lineRule="auto"/>
        <w:outlineLvl w:val="1"/>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Stampare e c</w:t>
      </w:r>
      <w:r w:rsidR="00AF7278">
        <w:rPr>
          <w:rFonts w:ascii="Times New Roman" w:eastAsia="Times New Roman" w:hAnsi="Times New Roman" w:cs="Times New Roman"/>
          <w:b/>
          <w:bCs/>
          <w:sz w:val="24"/>
          <w:szCs w:val="24"/>
          <w:lang w:eastAsia="it-IT"/>
        </w:rPr>
        <w:t>ompil</w:t>
      </w:r>
      <w:r>
        <w:rPr>
          <w:rFonts w:ascii="Times New Roman" w:eastAsia="Times New Roman" w:hAnsi="Times New Roman" w:cs="Times New Roman"/>
          <w:b/>
          <w:bCs/>
          <w:sz w:val="24"/>
          <w:szCs w:val="24"/>
          <w:lang w:eastAsia="it-IT"/>
        </w:rPr>
        <w:t>are</w:t>
      </w:r>
      <w:r w:rsidR="00AF7278">
        <w:rPr>
          <w:rFonts w:ascii="Times New Roman" w:eastAsia="Times New Roman" w:hAnsi="Times New Roman" w:cs="Times New Roman"/>
          <w:b/>
          <w:bCs/>
          <w:sz w:val="24"/>
          <w:szCs w:val="24"/>
          <w:lang w:eastAsia="it-IT"/>
        </w:rPr>
        <w:t xml:space="preserve"> il modulo con le caratteristiche minime di selezione, in modo che la nostra ricerca sia il più possibile corrispondente alle </w:t>
      </w:r>
      <w:r>
        <w:rPr>
          <w:rFonts w:ascii="Times New Roman" w:eastAsia="Times New Roman" w:hAnsi="Times New Roman" w:cs="Times New Roman"/>
          <w:b/>
          <w:bCs/>
          <w:sz w:val="24"/>
          <w:szCs w:val="24"/>
          <w:lang w:eastAsia="it-IT"/>
        </w:rPr>
        <w:t>vostre</w:t>
      </w:r>
      <w:r w:rsidR="00AF7278">
        <w:rPr>
          <w:rFonts w:ascii="Times New Roman" w:eastAsia="Times New Roman" w:hAnsi="Times New Roman" w:cs="Times New Roman"/>
          <w:b/>
          <w:bCs/>
          <w:sz w:val="24"/>
          <w:szCs w:val="24"/>
          <w:lang w:eastAsia="it-IT"/>
        </w:rPr>
        <w:t xml:space="preserve"> esigenze. </w:t>
      </w:r>
    </w:p>
    <w:p w14:paraId="47CD7E78" w14:textId="77777777" w:rsidR="00335659" w:rsidRDefault="00335659">
      <w:pPr>
        <w:spacing w:before="100" w:beforeAutospacing="1" w:after="100" w:afterAutospacing="1" w:line="240" w:lineRule="auto"/>
        <w:outlineLvl w:val="1"/>
        <w:rPr>
          <w:rStyle w:val="Collegamentoipertestuale"/>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e spedire a: </w:t>
      </w:r>
      <w:hyperlink r:id="rId7" w:history="1">
        <w:r w:rsidR="00CC52B7" w:rsidRPr="00063994">
          <w:rPr>
            <w:rStyle w:val="Collegamentoipertestuale"/>
            <w:rFonts w:ascii="Times New Roman" w:eastAsia="Times New Roman" w:hAnsi="Times New Roman" w:cs="Times New Roman"/>
            <w:b/>
            <w:bCs/>
            <w:sz w:val="24"/>
            <w:szCs w:val="24"/>
            <w:lang w:eastAsia="it-IT"/>
          </w:rPr>
          <w:t>info@friimmobiliare.it</w:t>
        </w:r>
      </w:hyperlink>
    </w:p>
    <w:p w14:paraId="3179AB78" w14:textId="77777777" w:rsidR="00BC2B15" w:rsidRDefault="00BC2B15" w:rsidP="00981ED3">
      <w:pPr>
        <w:spacing w:before="100" w:beforeAutospacing="1" w:after="100" w:afterAutospacing="1" w:line="240" w:lineRule="auto"/>
        <w:rPr>
          <w:rFonts w:ascii="Times New Roman" w:eastAsia="Times New Roman" w:hAnsi="Times New Roman" w:cs="Times New Roman"/>
          <w:b/>
          <w:bCs/>
          <w:sz w:val="24"/>
          <w:szCs w:val="24"/>
          <w:lang w:eastAsia="it-IT"/>
        </w:rPr>
      </w:pPr>
      <w:r w:rsidRPr="00BF7F69">
        <w:rPr>
          <w:rFonts w:ascii="Times New Roman" w:eastAsia="Times New Roman" w:hAnsi="Times New Roman" w:cs="Times New Roman"/>
          <w:b/>
          <w:bCs/>
          <w:sz w:val="24"/>
          <w:szCs w:val="24"/>
          <w:lang w:eastAsia="it-IT"/>
        </w:rPr>
        <w:t xml:space="preserve">Siamo specializzati nella ricerca di immobili in asta e sul mercato libero. </w:t>
      </w:r>
    </w:p>
    <w:p w14:paraId="23B3E753" w14:textId="77777777" w:rsidR="001847EB" w:rsidRDefault="001847EB" w:rsidP="001847EB">
      <w:pPr>
        <w:spacing w:after="0" w:line="240" w:lineRule="auto"/>
        <w:rPr>
          <w:rFonts w:ascii="Times New Roman" w:eastAsia="Times New Roman" w:hAnsi="Times New Roman" w:cs="Times New Roman"/>
          <w:b/>
          <w:sz w:val="20"/>
          <w:szCs w:val="20"/>
          <w:lang w:eastAsia="it-IT"/>
        </w:rPr>
      </w:pPr>
      <w:r w:rsidRPr="005950E2">
        <w:rPr>
          <w:rFonts w:ascii="Times New Roman" w:eastAsia="Times New Roman" w:hAnsi="Times New Roman" w:cs="Times New Roman"/>
          <w:b/>
          <w:sz w:val="20"/>
          <w:szCs w:val="20"/>
          <w:lang w:eastAsia="it-IT"/>
        </w:rPr>
        <w:t>*campi obbligatori</w:t>
      </w:r>
    </w:p>
    <w:p w14:paraId="47BE0EA1" w14:textId="77777777" w:rsidR="00887F47" w:rsidRDefault="00887F47">
      <w:pPr>
        <w:spacing w:after="0" w:line="240" w:lineRule="auto"/>
        <w:rPr>
          <w:rFonts w:ascii="Times New Roman" w:eastAsia="Times New Roman" w:hAnsi="Times New Roman" w:cs="Times New Roman"/>
          <w:b/>
          <w:bCs/>
          <w:sz w:val="24"/>
          <w:szCs w:val="24"/>
          <w:lang w:eastAsia="it-IT"/>
        </w:rPr>
      </w:pPr>
    </w:p>
    <w:p w14:paraId="61440829" w14:textId="116FE272" w:rsidR="001847EB" w:rsidRDefault="001847EB">
      <w:pPr>
        <w:spacing w:after="0" w:line="240" w:lineRule="auto"/>
        <w:rPr>
          <w:rFonts w:ascii="Times New Roman" w:eastAsia="Times New Roman" w:hAnsi="Times New Roman" w:cs="Times New Roman"/>
          <w:b/>
          <w:bCs/>
          <w:sz w:val="24"/>
          <w:szCs w:val="24"/>
          <w:lang w:eastAsia="it-IT"/>
        </w:rPr>
      </w:pPr>
    </w:p>
    <w:p w14:paraId="77D08E14" w14:textId="7B0928E2" w:rsidR="00C413DA" w:rsidRDefault="00C413DA" w:rsidP="00C413DA">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*Data _______________________________________</w:t>
      </w:r>
      <w:r w:rsidR="00D113DF">
        <w:rPr>
          <w:rFonts w:ascii="Times New Roman" w:eastAsia="Times New Roman" w:hAnsi="Times New Roman" w:cs="Times New Roman"/>
          <w:sz w:val="24"/>
          <w:szCs w:val="24"/>
          <w:lang w:eastAsia="it-IT"/>
        </w:rPr>
        <w:t>___</w:t>
      </w:r>
      <w:r>
        <w:rPr>
          <w:rFonts w:ascii="Times New Roman" w:eastAsia="Times New Roman" w:hAnsi="Times New Roman" w:cs="Times New Roman"/>
          <w:sz w:val="24"/>
          <w:szCs w:val="24"/>
          <w:lang w:eastAsia="it-IT"/>
        </w:rPr>
        <w:t>________________________________</w:t>
      </w:r>
    </w:p>
    <w:p w14:paraId="1F4A133B" w14:textId="77777777" w:rsidR="00C413DA" w:rsidRDefault="00C413DA">
      <w:pPr>
        <w:spacing w:after="0" w:line="240" w:lineRule="auto"/>
        <w:rPr>
          <w:rFonts w:ascii="Times New Roman" w:eastAsia="Times New Roman" w:hAnsi="Times New Roman" w:cs="Times New Roman"/>
          <w:b/>
          <w:bCs/>
          <w:sz w:val="24"/>
          <w:szCs w:val="24"/>
          <w:lang w:eastAsia="it-IT"/>
        </w:rPr>
      </w:pPr>
    </w:p>
    <w:p w14:paraId="53044CBE" w14:textId="77777777" w:rsidR="00F61C16" w:rsidRDefault="00981ED3">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Cs/>
          <w:sz w:val="24"/>
          <w:szCs w:val="24"/>
          <w:lang w:eastAsia="it-IT"/>
        </w:rPr>
        <w:t>*</w:t>
      </w:r>
      <w:r w:rsidR="00AF7278">
        <w:rPr>
          <w:rFonts w:ascii="Times New Roman" w:eastAsia="Times New Roman" w:hAnsi="Times New Roman" w:cs="Times New Roman"/>
          <w:bCs/>
          <w:sz w:val="24"/>
          <w:szCs w:val="24"/>
          <w:lang w:eastAsia="it-IT"/>
        </w:rPr>
        <w:t>Nome e Cognome:</w:t>
      </w:r>
      <w:r w:rsidR="00AF7278">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_</w:t>
      </w:r>
      <w:r w:rsidR="00AF7278">
        <w:rPr>
          <w:rFonts w:ascii="Times New Roman" w:eastAsia="Times New Roman" w:hAnsi="Times New Roman" w:cs="Times New Roman"/>
          <w:sz w:val="24"/>
          <w:szCs w:val="24"/>
          <w:lang w:eastAsia="it-IT"/>
        </w:rPr>
        <w:t>______________________________________________________________</w:t>
      </w:r>
    </w:p>
    <w:p w14:paraId="0771ECA2" w14:textId="77777777" w:rsidR="00207800" w:rsidRDefault="00207800" w:rsidP="00207800">
      <w:pPr>
        <w:spacing w:after="0" w:line="240" w:lineRule="auto"/>
        <w:rPr>
          <w:rFonts w:ascii="Times New Roman" w:eastAsia="Times New Roman" w:hAnsi="Times New Roman" w:cs="Times New Roman"/>
          <w:sz w:val="24"/>
          <w:szCs w:val="24"/>
          <w:lang w:eastAsia="it-IT"/>
        </w:rPr>
      </w:pPr>
    </w:p>
    <w:p w14:paraId="4C1C1F17" w14:textId="1835DBAF" w:rsidR="00207800" w:rsidRDefault="00207800" w:rsidP="0020780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Età</w:t>
      </w:r>
      <w:r>
        <w:rPr>
          <w:rFonts w:ascii="Times New Roman" w:eastAsia="Times New Roman" w:hAnsi="Times New Roman" w:cs="Times New Roman"/>
          <w:sz w:val="24"/>
          <w:szCs w:val="24"/>
          <w:lang w:eastAsia="it-IT"/>
        </w:rPr>
        <w:t xml:space="preserve"> ___________________________________________________</w:t>
      </w:r>
      <w:r>
        <w:rPr>
          <w:rFonts w:ascii="Times New Roman" w:eastAsia="Times New Roman" w:hAnsi="Times New Roman" w:cs="Times New Roman"/>
          <w:sz w:val="24"/>
          <w:szCs w:val="24"/>
          <w:lang w:eastAsia="it-IT"/>
        </w:rPr>
        <w:t>_</w:t>
      </w:r>
      <w:r>
        <w:rPr>
          <w:rFonts w:ascii="Times New Roman" w:eastAsia="Times New Roman" w:hAnsi="Times New Roman" w:cs="Times New Roman"/>
          <w:sz w:val="24"/>
          <w:szCs w:val="24"/>
          <w:lang w:eastAsia="it-IT"/>
        </w:rPr>
        <w:t>_______________________</w:t>
      </w:r>
    </w:p>
    <w:p w14:paraId="67010723" w14:textId="65FB7D6D" w:rsidR="00137492" w:rsidRDefault="00137492">
      <w:pPr>
        <w:spacing w:after="0" w:line="240" w:lineRule="auto"/>
        <w:rPr>
          <w:rFonts w:ascii="Times New Roman" w:eastAsia="Times New Roman" w:hAnsi="Times New Roman" w:cs="Times New Roman"/>
          <w:sz w:val="24"/>
          <w:szCs w:val="24"/>
          <w:lang w:eastAsia="it-IT"/>
        </w:rPr>
      </w:pPr>
    </w:p>
    <w:p w14:paraId="2D7BBC0F" w14:textId="77777777" w:rsidR="00FB17D4" w:rsidRDefault="00FB17D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  </w:t>
      </w:r>
      <w:r w:rsidR="00137492">
        <w:rPr>
          <w:rFonts w:ascii="Times New Roman" w:eastAsia="Times New Roman" w:hAnsi="Times New Roman" w:cs="Times New Roman"/>
          <w:sz w:val="24"/>
          <w:szCs w:val="24"/>
          <w:lang w:eastAsia="it-IT"/>
        </w:rPr>
        <w:t xml:space="preserve">Persona fisica      </w:t>
      </w:r>
    </w:p>
    <w:p w14:paraId="7EEA45F7" w14:textId="77777777" w:rsidR="00137492" w:rsidRDefault="00FB17D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  </w:t>
      </w:r>
      <w:r w:rsidR="00137492">
        <w:rPr>
          <w:rFonts w:ascii="Times New Roman" w:eastAsia="Times New Roman" w:hAnsi="Times New Roman" w:cs="Times New Roman"/>
          <w:sz w:val="24"/>
          <w:szCs w:val="24"/>
          <w:lang w:eastAsia="it-IT"/>
        </w:rPr>
        <w:t>Persona giuridica</w:t>
      </w:r>
      <w:r>
        <w:rPr>
          <w:rFonts w:ascii="Times New Roman" w:eastAsia="Times New Roman" w:hAnsi="Times New Roman" w:cs="Times New Roman"/>
          <w:sz w:val="24"/>
          <w:szCs w:val="24"/>
          <w:lang w:eastAsia="it-IT"/>
        </w:rPr>
        <w:t xml:space="preserve"> </w:t>
      </w:r>
    </w:p>
    <w:p w14:paraId="7C8B0F9C" w14:textId="77777777" w:rsidR="00F61C16" w:rsidRDefault="00F61C16">
      <w:pPr>
        <w:spacing w:after="0" w:line="240" w:lineRule="auto"/>
        <w:rPr>
          <w:rFonts w:ascii="Times New Roman" w:eastAsia="Times New Roman" w:hAnsi="Times New Roman" w:cs="Times New Roman"/>
          <w:sz w:val="24"/>
          <w:szCs w:val="24"/>
          <w:lang w:eastAsia="it-IT"/>
        </w:rPr>
      </w:pPr>
    </w:p>
    <w:p w14:paraId="7DE2CFAD" w14:textId="77777777" w:rsidR="00F61C16" w:rsidRDefault="00AF7278">
      <w:pPr>
        <w:pBdr>
          <w:bottom w:val="single" w:sz="6" w:space="1" w:color="auto"/>
        </w:pBdr>
        <w:spacing w:after="0" w:line="240" w:lineRule="auto"/>
        <w:jc w:val="center"/>
        <w:rPr>
          <w:rFonts w:ascii="Arial" w:eastAsia="Times New Roman" w:hAnsi="Arial" w:cs="Arial"/>
          <w:vanish/>
          <w:sz w:val="16"/>
          <w:szCs w:val="16"/>
          <w:lang w:eastAsia="it-IT"/>
        </w:rPr>
      </w:pPr>
      <w:r>
        <w:rPr>
          <w:rFonts w:ascii="Arial" w:eastAsia="Times New Roman" w:hAnsi="Arial" w:cs="Arial"/>
          <w:vanish/>
          <w:sz w:val="16"/>
          <w:szCs w:val="16"/>
          <w:lang w:eastAsia="it-IT"/>
        </w:rPr>
        <w:t>Inizio modulo</w:t>
      </w:r>
    </w:p>
    <w:p w14:paraId="0146115E" w14:textId="77777777" w:rsidR="00F61C16" w:rsidRDefault="00AF727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Email: __________________________________________________________________________</w:t>
      </w:r>
    </w:p>
    <w:p w14:paraId="7814FDD0" w14:textId="77777777" w:rsidR="00F61C16" w:rsidRDefault="00F61C16">
      <w:pPr>
        <w:spacing w:after="0" w:line="240" w:lineRule="auto"/>
        <w:rPr>
          <w:rFonts w:ascii="Times New Roman" w:eastAsia="Times New Roman" w:hAnsi="Times New Roman" w:cs="Times New Roman"/>
          <w:sz w:val="24"/>
          <w:szCs w:val="24"/>
          <w:lang w:eastAsia="it-IT"/>
        </w:rPr>
      </w:pPr>
    </w:p>
    <w:p w14:paraId="585A1D62" w14:textId="77777777" w:rsidR="00F61C16" w:rsidRDefault="00981ED3">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00AF7278">
        <w:rPr>
          <w:rFonts w:ascii="Times New Roman" w:eastAsia="Times New Roman" w:hAnsi="Times New Roman" w:cs="Times New Roman"/>
          <w:sz w:val="24"/>
          <w:szCs w:val="24"/>
          <w:lang w:eastAsia="it-IT"/>
        </w:rPr>
        <w:t>Telefono _______________________________________________________________________</w:t>
      </w:r>
    </w:p>
    <w:p w14:paraId="1426118B" w14:textId="77777777" w:rsidR="00F61C16" w:rsidRDefault="00F61C16">
      <w:pPr>
        <w:spacing w:after="0" w:line="240" w:lineRule="auto"/>
        <w:rPr>
          <w:rFonts w:ascii="Times New Roman" w:eastAsia="Times New Roman" w:hAnsi="Times New Roman" w:cs="Times New Roman"/>
          <w:sz w:val="24"/>
          <w:szCs w:val="24"/>
          <w:lang w:eastAsia="it-IT"/>
        </w:rPr>
      </w:pPr>
    </w:p>
    <w:p w14:paraId="137BCC47" w14:textId="77777777" w:rsidR="005950E2" w:rsidRPr="005950E2" w:rsidRDefault="005950E2">
      <w:pPr>
        <w:spacing w:after="0" w:line="240" w:lineRule="auto"/>
        <w:rPr>
          <w:rFonts w:ascii="Times New Roman" w:eastAsia="Times New Roman" w:hAnsi="Times New Roman" w:cs="Times New Roman"/>
          <w:b/>
          <w:sz w:val="20"/>
          <w:szCs w:val="20"/>
          <w:lang w:eastAsia="it-IT"/>
        </w:rPr>
      </w:pPr>
    </w:p>
    <w:p w14:paraId="0F587DE9" w14:textId="77777777" w:rsidR="003312E0" w:rsidRDefault="003312E0" w:rsidP="003312E0">
      <w:pPr>
        <w:spacing w:after="0" w:line="240" w:lineRule="auto"/>
        <w:rPr>
          <w:rFonts w:ascii="Times New Roman" w:eastAsia="Times New Roman" w:hAnsi="Times New Roman" w:cs="Times New Roman"/>
          <w:sz w:val="24"/>
          <w:szCs w:val="24"/>
          <w:lang w:eastAsia="it-IT"/>
        </w:rPr>
      </w:pPr>
    </w:p>
    <w:p w14:paraId="50E31D60" w14:textId="77777777" w:rsidR="003312E0" w:rsidRDefault="003312E0" w:rsidP="003312E0">
      <w:pPr>
        <w:spacing w:after="0" w:line="240" w:lineRule="auto"/>
        <w:rPr>
          <w:rFonts w:ascii="Times New Roman" w:eastAsia="Times New Roman" w:hAnsi="Times New Roman" w:cs="Times New Roman"/>
          <w:sz w:val="24"/>
          <w:szCs w:val="24"/>
          <w:lang w:eastAsia="it-IT"/>
        </w:rPr>
      </w:pPr>
      <w:r w:rsidRPr="001D6FAB">
        <w:rPr>
          <w:rFonts w:ascii="Times New Roman" w:eastAsia="Times New Roman" w:hAnsi="Times New Roman" w:cs="Times New Roman"/>
          <w:b/>
          <w:sz w:val="24"/>
          <w:szCs w:val="24"/>
          <w:lang w:eastAsia="it-IT"/>
        </w:rPr>
        <w:t>Zone di interesse</w:t>
      </w:r>
      <w:r>
        <w:rPr>
          <w:rFonts w:ascii="Times New Roman" w:eastAsia="Times New Roman" w:hAnsi="Times New Roman" w:cs="Times New Roman"/>
          <w:sz w:val="24"/>
          <w:szCs w:val="24"/>
          <w:lang w:eastAsia="it-IT"/>
        </w:rPr>
        <w:t>: (scrivere i comuni o il raggio in km da un comune)</w:t>
      </w:r>
    </w:p>
    <w:p w14:paraId="33EABB86" w14:textId="77777777" w:rsidR="00B45F9F" w:rsidRDefault="00B45F9F" w:rsidP="003312E0">
      <w:pPr>
        <w:spacing w:after="0" w:line="240" w:lineRule="auto"/>
        <w:rPr>
          <w:rFonts w:ascii="Times New Roman" w:eastAsia="Times New Roman" w:hAnsi="Times New Roman" w:cs="Times New Roman"/>
          <w:sz w:val="24"/>
          <w:szCs w:val="24"/>
          <w:lang w:eastAsia="it-IT"/>
        </w:rPr>
      </w:pPr>
    </w:p>
    <w:p w14:paraId="4F28E0BD" w14:textId="77777777" w:rsidR="003312E0" w:rsidRDefault="003312E0" w:rsidP="003312E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____________________________________________</w:t>
      </w:r>
      <w:r w:rsidR="00B45F9F">
        <w:rPr>
          <w:rFonts w:ascii="Times New Roman" w:eastAsia="Times New Roman" w:hAnsi="Times New Roman" w:cs="Times New Roman"/>
          <w:sz w:val="24"/>
          <w:szCs w:val="24"/>
          <w:lang w:eastAsia="it-IT"/>
        </w:rPr>
        <w:t>_______________</w:t>
      </w:r>
      <w:r>
        <w:rPr>
          <w:rFonts w:ascii="Times New Roman" w:eastAsia="Times New Roman" w:hAnsi="Times New Roman" w:cs="Times New Roman"/>
          <w:sz w:val="24"/>
          <w:szCs w:val="24"/>
          <w:lang w:eastAsia="it-IT"/>
        </w:rPr>
        <w:t>_____________________</w:t>
      </w:r>
    </w:p>
    <w:p w14:paraId="6E42A36D" w14:textId="77777777" w:rsidR="003312E0" w:rsidRDefault="003312E0" w:rsidP="003312E0">
      <w:pPr>
        <w:spacing w:after="0" w:line="240" w:lineRule="auto"/>
        <w:rPr>
          <w:rFonts w:ascii="Times New Roman" w:eastAsia="Times New Roman" w:hAnsi="Times New Roman" w:cs="Times New Roman"/>
          <w:sz w:val="24"/>
          <w:szCs w:val="24"/>
          <w:lang w:eastAsia="it-IT"/>
        </w:rPr>
      </w:pPr>
    </w:p>
    <w:p w14:paraId="0D84749A" w14:textId="77777777" w:rsidR="003312E0" w:rsidRDefault="003312E0" w:rsidP="003312E0">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________________________________________________________________________________</w:t>
      </w:r>
    </w:p>
    <w:p w14:paraId="2D79EFEB" w14:textId="77777777" w:rsidR="0090438B" w:rsidRDefault="0090438B" w:rsidP="0090438B">
      <w:pPr>
        <w:spacing w:after="0" w:line="240" w:lineRule="auto"/>
        <w:rPr>
          <w:rFonts w:ascii="Times New Roman" w:eastAsia="Times New Roman" w:hAnsi="Times New Roman" w:cs="Times New Roman"/>
          <w:sz w:val="24"/>
          <w:szCs w:val="24"/>
          <w:lang w:eastAsia="it-IT"/>
        </w:rPr>
      </w:pPr>
    </w:p>
    <w:p w14:paraId="2771F21D" w14:textId="77777777" w:rsidR="0090438B" w:rsidRDefault="0090438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p>
    <w:p w14:paraId="596200E0" w14:textId="77777777" w:rsidR="0090438B" w:rsidRDefault="0090438B">
      <w:pPr>
        <w:spacing w:after="0" w:line="240" w:lineRule="auto"/>
        <w:rPr>
          <w:rFonts w:ascii="Times New Roman" w:eastAsia="Times New Roman" w:hAnsi="Times New Roman" w:cs="Times New Roman"/>
          <w:sz w:val="24"/>
          <w:szCs w:val="24"/>
          <w:lang w:eastAsia="it-IT"/>
        </w:rPr>
      </w:pPr>
      <w:r w:rsidRPr="001D6FAB">
        <w:rPr>
          <w:rFonts w:ascii="Times New Roman" w:eastAsia="Times New Roman" w:hAnsi="Times New Roman" w:cs="Times New Roman"/>
          <w:b/>
          <w:sz w:val="24"/>
          <w:szCs w:val="24"/>
          <w:lang w:eastAsia="it-IT"/>
        </w:rPr>
        <w:t>Tipologia immobile</w:t>
      </w:r>
      <w:r w:rsidR="001D6FAB">
        <w:rPr>
          <w:rFonts w:ascii="Times New Roman" w:eastAsia="Times New Roman" w:hAnsi="Times New Roman" w:cs="Times New Roman"/>
          <w:b/>
          <w:sz w:val="24"/>
          <w:szCs w:val="24"/>
          <w:lang w:eastAsia="it-IT"/>
        </w:rPr>
        <w:t xml:space="preserve"> </w:t>
      </w:r>
      <w:r w:rsidR="001D6FAB">
        <w:rPr>
          <w:rFonts w:ascii="Times New Roman" w:eastAsia="Times New Roman" w:hAnsi="Times New Roman" w:cs="Times New Roman"/>
          <w:sz w:val="24"/>
          <w:szCs w:val="24"/>
          <w:lang w:eastAsia="it-IT"/>
        </w:rPr>
        <w:t>(scelta multipla)</w:t>
      </w:r>
      <w:r>
        <w:rPr>
          <w:rFonts w:ascii="Times New Roman" w:eastAsia="Times New Roman" w:hAnsi="Times New Roman" w:cs="Times New Roman"/>
          <w:sz w:val="24"/>
          <w:szCs w:val="24"/>
          <w:lang w:eastAsia="it-IT"/>
        </w:rPr>
        <w:t>:</w:t>
      </w:r>
    </w:p>
    <w:p w14:paraId="1FC87003" w14:textId="77777777" w:rsidR="00AB4AEB" w:rsidRDefault="00AB4AEB">
      <w:pPr>
        <w:spacing w:after="0" w:line="240" w:lineRule="auto"/>
        <w:rPr>
          <w:rFonts w:ascii="MT Extra" w:eastAsia="Times New Roman" w:hAnsi="MT Extra" w:cs="Times New Roman"/>
          <w:sz w:val="24"/>
          <w:szCs w:val="24"/>
          <w:lang w:eastAsia="it-IT"/>
        </w:rPr>
        <w:sectPr w:rsidR="00AB4AEB" w:rsidSect="00F61C16">
          <w:headerReference w:type="default" r:id="rId8"/>
          <w:pgSz w:w="11906" w:h="16838"/>
          <w:pgMar w:top="1417" w:right="1134" w:bottom="1134" w:left="1134" w:header="708" w:footer="708" w:gutter="0"/>
          <w:cols w:space="708"/>
          <w:docGrid w:linePitch="360"/>
        </w:sectPr>
      </w:pPr>
    </w:p>
    <w:p w14:paraId="677DE660" w14:textId="77777777" w:rsidR="0090438B" w:rsidRDefault="0090438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r w:rsidR="00DF1D60">
        <w:rPr>
          <w:rFonts w:cstheme="minorHAnsi"/>
          <w:color w:val="000000"/>
          <w:sz w:val="20"/>
          <w:szCs w:val="20"/>
        </w:rPr>
        <w:t xml:space="preserve">(    )  </w:t>
      </w:r>
      <w:r>
        <w:rPr>
          <w:rFonts w:ascii="Times New Roman" w:eastAsia="Times New Roman" w:hAnsi="Times New Roman" w:cs="Times New Roman"/>
          <w:sz w:val="24"/>
          <w:szCs w:val="24"/>
          <w:lang w:eastAsia="it-IT"/>
        </w:rPr>
        <w:t>Monolocale</w:t>
      </w:r>
      <w:r w:rsidR="00FB17D4">
        <w:rPr>
          <w:rFonts w:ascii="Times New Roman" w:eastAsia="Times New Roman" w:hAnsi="Times New Roman" w:cs="Times New Roman"/>
          <w:sz w:val="24"/>
          <w:szCs w:val="24"/>
          <w:lang w:eastAsia="it-IT"/>
        </w:rPr>
        <w:t xml:space="preserve"> </w:t>
      </w:r>
    </w:p>
    <w:p w14:paraId="63FBCF0F" w14:textId="77777777" w:rsidR="0090438B" w:rsidRDefault="00DF1D60" w:rsidP="0090438B">
      <w:pPr>
        <w:spacing w:after="0" w:line="240" w:lineRule="auto"/>
        <w:ind w:firstLine="708"/>
        <w:rPr>
          <w:rFonts w:ascii="Times New Roman" w:eastAsia="Times New Roman" w:hAnsi="Times New Roman" w:cs="Times New Roman"/>
          <w:sz w:val="24"/>
          <w:szCs w:val="24"/>
          <w:lang w:eastAsia="it-IT"/>
        </w:rPr>
      </w:pPr>
      <w:r>
        <w:rPr>
          <w:rFonts w:cstheme="minorHAnsi"/>
          <w:color w:val="000000"/>
          <w:sz w:val="20"/>
          <w:szCs w:val="20"/>
        </w:rPr>
        <w:t xml:space="preserve">(    )  </w:t>
      </w:r>
      <w:r w:rsidR="0090438B">
        <w:rPr>
          <w:rFonts w:ascii="Times New Roman" w:eastAsia="Times New Roman" w:hAnsi="Times New Roman" w:cs="Times New Roman"/>
          <w:sz w:val="24"/>
          <w:szCs w:val="24"/>
          <w:lang w:eastAsia="it-IT"/>
        </w:rPr>
        <w:t>Bilocale</w:t>
      </w:r>
    </w:p>
    <w:p w14:paraId="4E4358A7" w14:textId="77777777" w:rsidR="0090438B" w:rsidRDefault="0090438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r w:rsidR="00DF1D60">
        <w:rPr>
          <w:rFonts w:cstheme="minorHAnsi"/>
          <w:color w:val="000000"/>
          <w:sz w:val="20"/>
          <w:szCs w:val="20"/>
        </w:rPr>
        <w:t xml:space="preserve">(    )  </w:t>
      </w:r>
      <w:r>
        <w:rPr>
          <w:rFonts w:ascii="Times New Roman" w:eastAsia="Times New Roman" w:hAnsi="Times New Roman" w:cs="Times New Roman"/>
          <w:sz w:val="24"/>
          <w:szCs w:val="24"/>
          <w:lang w:eastAsia="it-IT"/>
        </w:rPr>
        <w:t>Trilocale</w:t>
      </w:r>
    </w:p>
    <w:p w14:paraId="08ACCF38" w14:textId="77777777" w:rsidR="0090438B" w:rsidRDefault="0090438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r w:rsidR="00DF1D60">
        <w:rPr>
          <w:rFonts w:cstheme="minorHAnsi"/>
          <w:color w:val="000000"/>
          <w:sz w:val="20"/>
          <w:szCs w:val="20"/>
        </w:rPr>
        <w:t xml:space="preserve">(    )  </w:t>
      </w:r>
      <w:r>
        <w:rPr>
          <w:rFonts w:ascii="Times New Roman" w:eastAsia="Times New Roman" w:hAnsi="Times New Roman" w:cs="Times New Roman"/>
          <w:sz w:val="24"/>
          <w:szCs w:val="24"/>
          <w:lang w:eastAsia="it-IT"/>
        </w:rPr>
        <w:t>Quadrilocale</w:t>
      </w:r>
    </w:p>
    <w:p w14:paraId="689654EF" w14:textId="77777777" w:rsidR="0090438B" w:rsidRDefault="0090438B" w:rsidP="0090438B">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p>
    <w:p w14:paraId="6A453A80" w14:textId="77777777" w:rsidR="0090438B" w:rsidRDefault="00DF1D60" w:rsidP="0090438B">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xml:space="preserve">(    )  </w:t>
      </w:r>
      <w:r w:rsidR="0090438B">
        <w:rPr>
          <w:rFonts w:ascii="Times New Roman" w:eastAsia="Times New Roman" w:hAnsi="Times New Roman" w:cs="Times New Roman"/>
          <w:sz w:val="24"/>
          <w:szCs w:val="24"/>
          <w:lang w:eastAsia="it-IT"/>
        </w:rPr>
        <w:t>Attico/Mansarda</w:t>
      </w:r>
    </w:p>
    <w:p w14:paraId="7CE22CFE" w14:textId="77777777" w:rsidR="0090438B" w:rsidRDefault="00DF1D60" w:rsidP="0090438B">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xml:space="preserve">(    )  </w:t>
      </w:r>
      <w:r w:rsidR="0090438B">
        <w:rPr>
          <w:rFonts w:ascii="Times New Roman" w:eastAsia="Times New Roman" w:hAnsi="Times New Roman" w:cs="Times New Roman"/>
          <w:sz w:val="24"/>
          <w:szCs w:val="24"/>
          <w:lang w:eastAsia="it-IT"/>
        </w:rPr>
        <w:t>Loft/Open space</w:t>
      </w:r>
    </w:p>
    <w:p w14:paraId="0BE50D14" w14:textId="77777777" w:rsidR="00DB29DB" w:rsidRDefault="00DF1D60">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xml:space="preserve">(    )  </w:t>
      </w:r>
      <w:r w:rsidR="00AF7278">
        <w:rPr>
          <w:rFonts w:ascii="Times New Roman" w:eastAsia="Times New Roman" w:hAnsi="Times New Roman" w:cs="Times New Roman"/>
          <w:sz w:val="24"/>
          <w:szCs w:val="24"/>
          <w:lang w:eastAsia="it-IT"/>
        </w:rPr>
        <w:t xml:space="preserve">Villa </w:t>
      </w:r>
    </w:p>
    <w:p w14:paraId="6D337508" w14:textId="77777777" w:rsidR="00F61C16" w:rsidRDefault="00DF1D60">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xml:space="preserve">(    )  </w:t>
      </w:r>
      <w:r w:rsidR="00AF7278">
        <w:rPr>
          <w:rFonts w:ascii="Times New Roman" w:eastAsia="Times New Roman" w:hAnsi="Times New Roman" w:cs="Times New Roman"/>
          <w:sz w:val="24"/>
          <w:szCs w:val="24"/>
          <w:lang w:eastAsia="it-IT"/>
        </w:rPr>
        <w:t>Villetta a schiera</w:t>
      </w:r>
    </w:p>
    <w:p w14:paraId="6A1D99A8" w14:textId="77777777" w:rsidR="00F61C16" w:rsidRDefault="00DF1D60">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xml:space="preserve">(    )  </w:t>
      </w:r>
      <w:r w:rsidR="00AF7278">
        <w:rPr>
          <w:rFonts w:ascii="Times New Roman" w:eastAsia="Times New Roman" w:hAnsi="Times New Roman" w:cs="Times New Roman"/>
          <w:sz w:val="24"/>
          <w:szCs w:val="24"/>
          <w:lang w:eastAsia="it-IT"/>
        </w:rPr>
        <w:t xml:space="preserve">Casa indipendente </w:t>
      </w:r>
    </w:p>
    <w:p w14:paraId="0C9CB5A6" w14:textId="77777777" w:rsidR="00697B6B" w:rsidRDefault="00697B6B">
      <w:pPr>
        <w:spacing w:after="0" w:line="240" w:lineRule="auto"/>
        <w:rPr>
          <w:rFonts w:ascii="Times New Roman" w:eastAsia="Times New Roman" w:hAnsi="Times New Roman" w:cs="Times New Roman"/>
          <w:sz w:val="24"/>
          <w:szCs w:val="24"/>
          <w:lang w:eastAsia="it-IT"/>
        </w:rPr>
        <w:sectPr w:rsidR="00697B6B" w:rsidSect="00AB4AEB">
          <w:type w:val="continuous"/>
          <w:pgSz w:w="11906" w:h="16838"/>
          <w:pgMar w:top="1417" w:right="1134" w:bottom="1134" w:left="1134" w:header="708" w:footer="708" w:gutter="0"/>
          <w:cols w:num="2" w:space="709"/>
          <w:docGrid w:linePitch="360"/>
        </w:sectPr>
      </w:pPr>
    </w:p>
    <w:p w14:paraId="72F15F31" w14:textId="77777777" w:rsidR="00AE0BD5" w:rsidRDefault="00AE0BD5" w:rsidP="00ED641C">
      <w:pPr>
        <w:spacing w:after="0" w:line="240" w:lineRule="auto"/>
        <w:rPr>
          <w:rFonts w:ascii="Times New Roman" w:eastAsia="Times New Roman" w:hAnsi="Times New Roman" w:cs="Times New Roman"/>
          <w:sz w:val="24"/>
          <w:szCs w:val="24"/>
          <w:lang w:eastAsia="it-IT"/>
        </w:rPr>
      </w:pPr>
    </w:p>
    <w:p w14:paraId="30DDDC5A" w14:textId="77777777" w:rsidR="00003410" w:rsidRDefault="00003410">
      <w:pPr>
        <w:spacing w:after="0" w:line="240" w:lineRule="auto"/>
        <w:rPr>
          <w:rFonts w:ascii="Times New Roman" w:eastAsia="Times New Roman" w:hAnsi="Times New Roman" w:cs="Times New Roman"/>
          <w:sz w:val="24"/>
          <w:szCs w:val="24"/>
          <w:lang w:eastAsia="it-IT"/>
        </w:rPr>
      </w:pPr>
    </w:p>
    <w:p w14:paraId="4A5B44C8" w14:textId="77777777" w:rsidR="00CB43C0" w:rsidRDefault="00ED641C">
      <w:pPr>
        <w:spacing w:after="0" w:line="240" w:lineRule="auto"/>
        <w:rPr>
          <w:rFonts w:ascii="Times New Roman" w:eastAsia="Times New Roman" w:hAnsi="Times New Roman" w:cs="Times New Roman"/>
          <w:sz w:val="24"/>
          <w:szCs w:val="24"/>
          <w:lang w:eastAsia="it-IT"/>
        </w:rPr>
        <w:sectPr w:rsidR="00CB43C0" w:rsidSect="00CB43C0">
          <w:type w:val="continuous"/>
          <w:pgSz w:w="11906" w:h="16838"/>
          <w:pgMar w:top="1417" w:right="1134" w:bottom="1134" w:left="1134" w:header="708" w:footer="708" w:gutter="0"/>
          <w:cols w:space="709"/>
          <w:docGrid w:linePitch="360"/>
        </w:sectPr>
      </w:pPr>
      <w:r w:rsidRPr="001D6FAB">
        <w:rPr>
          <w:rFonts w:ascii="Times New Roman" w:eastAsia="Times New Roman" w:hAnsi="Times New Roman" w:cs="Times New Roman"/>
          <w:b/>
          <w:sz w:val="24"/>
          <w:szCs w:val="24"/>
          <w:lang w:eastAsia="it-IT"/>
        </w:rPr>
        <w:t>Metri quadri</w:t>
      </w:r>
      <w:r>
        <w:rPr>
          <w:rFonts w:ascii="Times New Roman" w:eastAsia="Times New Roman" w:hAnsi="Times New Roman" w:cs="Times New Roman"/>
          <w:sz w:val="24"/>
          <w:szCs w:val="24"/>
          <w:lang w:eastAsia="it-IT"/>
        </w:rPr>
        <w:t xml:space="preserve">: </w:t>
      </w:r>
      <w:r w:rsidR="00CB43C0">
        <w:rPr>
          <w:rFonts w:ascii="Times New Roman" w:eastAsia="Times New Roman" w:hAnsi="Times New Roman" w:cs="Times New Roman"/>
          <w:sz w:val="24"/>
          <w:szCs w:val="24"/>
          <w:lang w:eastAsia="it-IT"/>
        </w:rPr>
        <w:t xml:space="preserve">  Min</w:t>
      </w:r>
      <w:r w:rsidR="00735167">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________________</w:t>
      </w:r>
      <w:r w:rsidR="00CB43C0">
        <w:rPr>
          <w:rFonts w:ascii="Times New Roman" w:eastAsia="Times New Roman" w:hAnsi="Times New Roman" w:cs="Times New Roman"/>
          <w:sz w:val="24"/>
          <w:szCs w:val="24"/>
          <w:lang w:eastAsia="it-IT"/>
        </w:rPr>
        <w:t>__________ Max:______________</w:t>
      </w:r>
      <w:r>
        <w:rPr>
          <w:rFonts w:ascii="Times New Roman" w:eastAsia="Times New Roman" w:hAnsi="Times New Roman" w:cs="Times New Roman"/>
          <w:sz w:val="24"/>
          <w:szCs w:val="24"/>
          <w:lang w:eastAsia="it-IT"/>
        </w:rPr>
        <w:t>______</w:t>
      </w:r>
      <w:r w:rsidR="00CB43C0">
        <w:rPr>
          <w:rFonts w:ascii="Times New Roman" w:eastAsia="Times New Roman" w:hAnsi="Times New Roman" w:cs="Times New Roman"/>
          <w:sz w:val="24"/>
          <w:szCs w:val="24"/>
          <w:lang w:eastAsia="it-IT"/>
        </w:rPr>
        <w:t>____________</w:t>
      </w:r>
    </w:p>
    <w:p w14:paraId="2A6A8F90" w14:textId="77777777" w:rsidR="00F61C16" w:rsidRDefault="00F61C16">
      <w:pPr>
        <w:spacing w:after="0" w:line="240" w:lineRule="auto"/>
        <w:rPr>
          <w:rFonts w:ascii="Times New Roman" w:eastAsia="Times New Roman" w:hAnsi="Times New Roman" w:cs="Times New Roman"/>
          <w:sz w:val="24"/>
          <w:szCs w:val="24"/>
          <w:lang w:eastAsia="it-IT"/>
        </w:rPr>
      </w:pPr>
    </w:p>
    <w:p w14:paraId="55125829" w14:textId="6AE18240" w:rsidR="003E4AD2" w:rsidRDefault="00F6557A">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Piano</w:t>
      </w:r>
      <w:r>
        <w:rPr>
          <w:rFonts w:ascii="Times New Roman" w:eastAsia="Times New Roman" w:hAnsi="Times New Roman" w:cs="Times New Roman"/>
          <w:sz w:val="24"/>
          <w:szCs w:val="24"/>
          <w:lang w:eastAsia="it-IT"/>
        </w:rPr>
        <w:t>:   _______________ (   ) indifferente</w:t>
      </w:r>
    </w:p>
    <w:p w14:paraId="3BCCF65C" w14:textId="77777777" w:rsidR="001847EB" w:rsidRDefault="001847EB">
      <w:pPr>
        <w:spacing w:after="0" w:line="240" w:lineRule="auto"/>
        <w:rPr>
          <w:rFonts w:ascii="Times New Roman" w:eastAsia="Times New Roman" w:hAnsi="Times New Roman" w:cs="Times New Roman"/>
          <w:sz w:val="24"/>
          <w:szCs w:val="24"/>
          <w:lang w:eastAsia="it-IT"/>
        </w:rPr>
      </w:pPr>
    </w:p>
    <w:p w14:paraId="4113FC9E" w14:textId="77777777" w:rsidR="003E4AD2" w:rsidRDefault="00AA5F46">
      <w:pPr>
        <w:spacing w:after="0" w:line="240" w:lineRule="auto"/>
        <w:rPr>
          <w:rFonts w:ascii="MT Extra" w:eastAsia="Times New Roman" w:hAnsi="MT Extra" w:cs="Times New Roman"/>
          <w:sz w:val="24"/>
          <w:szCs w:val="24"/>
          <w:lang w:eastAsia="it-IT"/>
        </w:rPr>
        <w:sectPr w:rsidR="003E4AD2" w:rsidSect="00CB43C0">
          <w:type w:val="continuous"/>
          <w:pgSz w:w="11906" w:h="16838"/>
          <w:pgMar w:top="1417" w:right="1134" w:bottom="1134" w:left="1134" w:header="708" w:footer="708" w:gutter="0"/>
          <w:cols w:space="708"/>
          <w:docGrid w:linePitch="360"/>
        </w:sectPr>
      </w:pPr>
      <w:r w:rsidRPr="004E6C94">
        <w:rPr>
          <w:rFonts w:ascii="Times New Roman" w:eastAsia="Times New Roman" w:hAnsi="Times New Roman" w:cs="Times New Roman"/>
          <w:b/>
          <w:sz w:val="24"/>
          <w:szCs w:val="24"/>
          <w:lang w:eastAsia="it-IT"/>
        </w:rPr>
        <w:t>Requisiti minimi dell’immobile</w:t>
      </w:r>
      <w:r w:rsidR="001D6FAB">
        <w:rPr>
          <w:rFonts w:ascii="Times New Roman" w:eastAsia="Times New Roman" w:hAnsi="Times New Roman" w:cs="Times New Roman"/>
          <w:sz w:val="24"/>
          <w:szCs w:val="24"/>
          <w:lang w:eastAsia="it-IT"/>
        </w:rPr>
        <w:t>:</w:t>
      </w:r>
    </w:p>
    <w:p w14:paraId="36CF0108" w14:textId="7B566079" w:rsidR="00ED641C" w:rsidRDefault="00DF1D60">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w:t>
      </w:r>
      <w:r w:rsidR="00ED641C">
        <w:rPr>
          <w:rFonts w:ascii="MT Extra" w:eastAsia="Times New Roman" w:hAnsi="MT Extra" w:cs="Times New Roman"/>
          <w:sz w:val="24"/>
          <w:szCs w:val="24"/>
          <w:lang w:eastAsia="it-IT"/>
        </w:rPr>
        <w:t></w:t>
      </w:r>
      <w:r w:rsidR="00ED641C">
        <w:rPr>
          <w:rFonts w:ascii="Times New Roman" w:eastAsia="Times New Roman" w:hAnsi="Times New Roman" w:cs="Times New Roman"/>
          <w:sz w:val="24"/>
          <w:szCs w:val="24"/>
          <w:lang w:eastAsia="it-IT"/>
        </w:rPr>
        <w:t>1 bagno</w:t>
      </w:r>
      <w:r w:rsidR="0034157C">
        <w:rPr>
          <w:rFonts w:ascii="Times New Roman" w:eastAsia="Times New Roman" w:hAnsi="Times New Roman" w:cs="Times New Roman"/>
          <w:sz w:val="24"/>
          <w:szCs w:val="24"/>
          <w:lang w:eastAsia="it-IT"/>
        </w:rPr>
        <w:t xml:space="preserve">   </w:t>
      </w:r>
      <w:r w:rsidR="00F26AD9">
        <w:rPr>
          <w:rFonts w:ascii="Times New Roman" w:eastAsia="Times New Roman" w:hAnsi="Times New Roman" w:cs="Times New Roman"/>
          <w:sz w:val="24"/>
          <w:szCs w:val="24"/>
          <w:lang w:eastAsia="it-IT"/>
        </w:rPr>
        <w:t xml:space="preserve">     </w:t>
      </w:r>
      <w:r w:rsidR="0034157C">
        <w:rPr>
          <w:rFonts w:ascii="Times New Roman" w:eastAsia="Times New Roman" w:hAnsi="Times New Roman" w:cs="Times New Roman"/>
          <w:sz w:val="24"/>
          <w:szCs w:val="24"/>
          <w:lang w:eastAsia="it-IT"/>
        </w:rPr>
        <w:t>(</w:t>
      </w:r>
      <w:r w:rsidR="00F6557A">
        <w:rPr>
          <w:rFonts w:ascii="Times New Roman" w:eastAsia="Times New Roman" w:hAnsi="Times New Roman" w:cs="Times New Roman"/>
          <w:sz w:val="24"/>
          <w:szCs w:val="24"/>
          <w:lang w:eastAsia="it-IT"/>
        </w:rPr>
        <w:t xml:space="preserve"> </w:t>
      </w:r>
      <w:r w:rsidR="0034157C">
        <w:rPr>
          <w:rFonts w:ascii="Times New Roman" w:eastAsia="Times New Roman" w:hAnsi="Times New Roman" w:cs="Times New Roman"/>
          <w:sz w:val="24"/>
          <w:szCs w:val="24"/>
          <w:lang w:eastAsia="it-IT"/>
        </w:rPr>
        <w:t xml:space="preserve"> </w:t>
      </w:r>
      <w:r w:rsidR="00F6557A">
        <w:rPr>
          <w:rFonts w:ascii="Times New Roman" w:eastAsia="Times New Roman" w:hAnsi="Times New Roman" w:cs="Times New Roman"/>
          <w:sz w:val="24"/>
          <w:szCs w:val="24"/>
          <w:lang w:eastAsia="it-IT"/>
        </w:rPr>
        <w:t xml:space="preserve"> </w:t>
      </w:r>
      <w:r w:rsidR="0034157C">
        <w:rPr>
          <w:rFonts w:ascii="Times New Roman" w:eastAsia="Times New Roman" w:hAnsi="Times New Roman" w:cs="Times New Roman"/>
          <w:sz w:val="24"/>
          <w:szCs w:val="24"/>
          <w:lang w:eastAsia="it-IT"/>
        </w:rPr>
        <w:t>) indifferente</w:t>
      </w:r>
    </w:p>
    <w:p w14:paraId="3E675C42" w14:textId="70EE26E0" w:rsidR="00F61C16" w:rsidRDefault="00DF1D60">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w:t>
      </w:r>
      <w:r w:rsidR="00B1026E">
        <w:rPr>
          <w:rFonts w:ascii="MT Extra" w:eastAsia="Times New Roman" w:hAnsi="MT Extra" w:cs="Times New Roman"/>
          <w:sz w:val="24"/>
          <w:szCs w:val="24"/>
          <w:lang w:eastAsia="it-IT"/>
        </w:rPr>
        <w:t></w:t>
      </w:r>
      <w:r w:rsidR="00AF7278">
        <w:rPr>
          <w:rFonts w:ascii="Times New Roman" w:eastAsia="Times New Roman" w:hAnsi="Times New Roman" w:cs="Times New Roman"/>
          <w:sz w:val="24"/>
          <w:szCs w:val="24"/>
          <w:lang w:eastAsia="it-IT"/>
        </w:rPr>
        <w:t>2 bagni</w:t>
      </w:r>
      <w:r w:rsidR="0034157C">
        <w:rPr>
          <w:rFonts w:ascii="Times New Roman" w:eastAsia="Times New Roman" w:hAnsi="Times New Roman" w:cs="Times New Roman"/>
          <w:sz w:val="24"/>
          <w:szCs w:val="24"/>
          <w:lang w:eastAsia="it-IT"/>
        </w:rPr>
        <w:t xml:space="preserve">   </w:t>
      </w:r>
      <w:r w:rsidR="00F26AD9">
        <w:rPr>
          <w:rFonts w:ascii="Times New Roman" w:eastAsia="Times New Roman" w:hAnsi="Times New Roman" w:cs="Times New Roman"/>
          <w:sz w:val="24"/>
          <w:szCs w:val="24"/>
          <w:lang w:eastAsia="it-IT"/>
        </w:rPr>
        <w:t xml:space="preserve">     </w:t>
      </w:r>
      <w:r w:rsidR="00AF7278">
        <w:rPr>
          <w:rFonts w:ascii="Times New Roman" w:eastAsia="Times New Roman" w:hAnsi="Times New Roman" w:cs="Times New Roman"/>
          <w:sz w:val="24"/>
          <w:szCs w:val="24"/>
          <w:lang w:eastAsia="it-IT"/>
        </w:rPr>
        <w:t xml:space="preserve"> </w:t>
      </w:r>
      <w:r w:rsidR="0034157C">
        <w:rPr>
          <w:rFonts w:ascii="Times New Roman" w:eastAsia="Times New Roman" w:hAnsi="Times New Roman" w:cs="Times New Roman"/>
          <w:sz w:val="24"/>
          <w:szCs w:val="24"/>
          <w:lang w:eastAsia="it-IT"/>
        </w:rPr>
        <w:t xml:space="preserve">( </w:t>
      </w:r>
      <w:r w:rsidR="00F6557A">
        <w:rPr>
          <w:rFonts w:ascii="Times New Roman" w:eastAsia="Times New Roman" w:hAnsi="Times New Roman" w:cs="Times New Roman"/>
          <w:sz w:val="24"/>
          <w:szCs w:val="24"/>
          <w:lang w:eastAsia="it-IT"/>
        </w:rPr>
        <w:t xml:space="preserve">  </w:t>
      </w:r>
      <w:r w:rsidR="0034157C">
        <w:rPr>
          <w:rFonts w:ascii="Times New Roman" w:eastAsia="Times New Roman" w:hAnsi="Times New Roman" w:cs="Times New Roman"/>
          <w:sz w:val="24"/>
          <w:szCs w:val="24"/>
          <w:lang w:eastAsia="it-IT"/>
        </w:rPr>
        <w:t>) indifferente</w:t>
      </w:r>
    </w:p>
    <w:p w14:paraId="1E4B2D57" w14:textId="42BD3D86" w:rsidR="00F61C16" w:rsidRDefault="00DF1D60">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w:t>
      </w:r>
      <w:r w:rsidR="00B1026E">
        <w:rPr>
          <w:rFonts w:ascii="MT Extra" w:eastAsia="Times New Roman" w:hAnsi="MT Extra" w:cs="Times New Roman"/>
          <w:sz w:val="24"/>
          <w:szCs w:val="24"/>
          <w:lang w:eastAsia="it-IT"/>
        </w:rPr>
        <w:t></w:t>
      </w:r>
      <w:r w:rsidR="00AF7278">
        <w:rPr>
          <w:rFonts w:ascii="Times New Roman" w:eastAsia="Times New Roman" w:hAnsi="Times New Roman" w:cs="Times New Roman"/>
          <w:sz w:val="24"/>
          <w:szCs w:val="24"/>
          <w:lang w:eastAsia="it-IT"/>
        </w:rPr>
        <w:t>Balcone</w:t>
      </w:r>
      <w:r w:rsidR="0034157C">
        <w:rPr>
          <w:rFonts w:ascii="Times New Roman" w:eastAsia="Times New Roman" w:hAnsi="Times New Roman" w:cs="Times New Roman"/>
          <w:sz w:val="24"/>
          <w:szCs w:val="24"/>
          <w:lang w:eastAsia="it-IT"/>
        </w:rPr>
        <w:t xml:space="preserve">  </w:t>
      </w:r>
      <w:r w:rsidR="00F26AD9">
        <w:rPr>
          <w:rFonts w:ascii="Times New Roman" w:eastAsia="Times New Roman" w:hAnsi="Times New Roman" w:cs="Times New Roman"/>
          <w:sz w:val="24"/>
          <w:szCs w:val="24"/>
          <w:lang w:eastAsia="it-IT"/>
        </w:rPr>
        <w:t xml:space="preserve">      </w:t>
      </w:r>
      <w:r w:rsidR="0034157C">
        <w:rPr>
          <w:rFonts w:ascii="Times New Roman" w:eastAsia="Times New Roman" w:hAnsi="Times New Roman" w:cs="Times New Roman"/>
          <w:sz w:val="24"/>
          <w:szCs w:val="24"/>
          <w:lang w:eastAsia="it-IT"/>
        </w:rPr>
        <w:t>(</w:t>
      </w:r>
      <w:r w:rsidR="00F6557A">
        <w:rPr>
          <w:rFonts w:ascii="Times New Roman" w:eastAsia="Times New Roman" w:hAnsi="Times New Roman" w:cs="Times New Roman"/>
          <w:sz w:val="24"/>
          <w:szCs w:val="24"/>
          <w:lang w:eastAsia="it-IT"/>
        </w:rPr>
        <w:t xml:space="preserve">  </w:t>
      </w:r>
      <w:r w:rsidR="0034157C">
        <w:rPr>
          <w:rFonts w:ascii="Times New Roman" w:eastAsia="Times New Roman" w:hAnsi="Times New Roman" w:cs="Times New Roman"/>
          <w:sz w:val="24"/>
          <w:szCs w:val="24"/>
          <w:lang w:eastAsia="it-IT"/>
        </w:rPr>
        <w:t xml:space="preserve"> ) indifferente</w:t>
      </w:r>
    </w:p>
    <w:p w14:paraId="45172285" w14:textId="3D1DFE9A" w:rsidR="00F61C16" w:rsidRDefault="00DF1D60">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w:t>
      </w:r>
      <w:r w:rsidR="00B1026E">
        <w:rPr>
          <w:rFonts w:ascii="MT Extra" w:eastAsia="Times New Roman" w:hAnsi="MT Extra" w:cs="Times New Roman"/>
          <w:sz w:val="24"/>
          <w:szCs w:val="24"/>
          <w:lang w:eastAsia="it-IT"/>
        </w:rPr>
        <w:t></w:t>
      </w:r>
      <w:r w:rsidR="00AF7278">
        <w:rPr>
          <w:rFonts w:ascii="Times New Roman" w:eastAsia="Times New Roman" w:hAnsi="Times New Roman" w:cs="Times New Roman"/>
          <w:sz w:val="24"/>
          <w:szCs w:val="24"/>
          <w:lang w:eastAsia="it-IT"/>
        </w:rPr>
        <w:t>Terrazzo</w:t>
      </w:r>
      <w:r w:rsidR="0034157C">
        <w:rPr>
          <w:rFonts w:ascii="Times New Roman" w:eastAsia="Times New Roman" w:hAnsi="Times New Roman" w:cs="Times New Roman"/>
          <w:sz w:val="24"/>
          <w:szCs w:val="24"/>
          <w:lang w:eastAsia="it-IT"/>
        </w:rPr>
        <w:t xml:space="preserve"> </w:t>
      </w:r>
      <w:r w:rsidR="00F26AD9">
        <w:rPr>
          <w:rFonts w:ascii="Times New Roman" w:eastAsia="Times New Roman" w:hAnsi="Times New Roman" w:cs="Times New Roman"/>
          <w:sz w:val="24"/>
          <w:szCs w:val="24"/>
          <w:lang w:eastAsia="it-IT"/>
        </w:rPr>
        <w:t xml:space="preserve">      </w:t>
      </w:r>
      <w:r w:rsidR="0034157C">
        <w:rPr>
          <w:rFonts w:ascii="Times New Roman" w:eastAsia="Times New Roman" w:hAnsi="Times New Roman" w:cs="Times New Roman"/>
          <w:sz w:val="24"/>
          <w:szCs w:val="24"/>
          <w:lang w:eastAsia="it-IT"/>
        </w:rPr>
        <w:t>(</w:t>
      </w:r>
      <w:r w:rsidR="00F6557A">
        <w:rPr>
          <w:rFonts w:ascii="Times New Roman" w:eastAsia="Times New Roman" w:hAnsi="Times New Roman" w:cs="Times New Roman"/>
          <w:sz w:val="24"/>
          <w:szCs w:val="24"/>
          <w:lang w:eastAsia="it-IT"/>
        </w:rPr>
        <w:t xml:space="preserve"> </w:t>
      </w:r>
      <w:r w:rsidR="0034157C">
        <w:rPr>
          <w:rFonts w:ascii="Times New Roman" w:eastAsia="Times New Roman" w:hAnsi="Times New Roman" w:cs="Times New Roman"/>
          <w:sz w:val="24"/>
          <w:szCs w:val="24"/>
          <w:lang w:eastAsia="it-IT"/>
        </w:rPr>
        <w:t xml:space="preserve"> </w:t>
      </w:r>
      <w:r w:rsidR="00F6557A">
        <w:rPr>
          <w:rFonts w:ascii="Times New Roman" w:eastAsia="Times New Roman" w:hAnsi="Times New Roman" w:cs="Times New Roman"/>
          <w:sz w:val="24"/>
          <w:szCs w:val="24"/>
          <w:lang w:eastAsia="it-IT"/>
        </w:rPr>
        <w:t xml:space="preserve"> </w:t>
      </w:r>
      <w:r w:rsidR="0034157C">
        <w:rPr>
          <w:rFonts w:ascii="Times New Roman" w:eastAsia="Times New Roman" w:hAnsi="Times New Roman" w:cs="Times New Roman"/>
          <w:sz w:val="24"/>
          <w:szCs w:val="24"/>
          <w:lang w:eastAsia="it-IT"/>
        </w:rPr>
        <w:t>) indifferente</w:t>
      </w:r>
    </w:p>
    <w:p w14:paraId="23941FD6" w14:textId="66FE07FA" w:rsidR="00F61C16" w:rsidRDefault="00DF1D60">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w:t>
      </w:r>
      <w:r w:rsidR="00B1026E">
        <w:rPr>
          <w:rFonts w:ascii="MT Extra" w:eastAsia="Times New Roman" w:hAnsi="MT Extra" w:cs="Times New Roman"/>
          <w:sz w:val="24"/>
          <w:szCs w:val="24"/>
          <w:lang w:eastAsia="it-IT"/>
        </w:rPr>
        <w:t></w:t>
      </w:r>
      <w:r w:rsidR="00AF7278">
        <w:rPr>
          <w:rFonts w:ascii="Times New Roman" w:eastAsia="Times New Roman" w:hAnsi="Times New Roman" w:cs="Times New Roman"/>
          <w:sz w:val="24"/>
          <w:szCs w:val="24"/>
          <w:lang w:eastAsia="it-IT"/>
        </w:rPr>
        <w:t>Box singolo</w:t>
      </w:r>
      <w:r w:rsidR="0034157C">
        <w:rPr>
          <w:rFonts w:ascii="Times New Roman" w:eastAsia="Times New Roman" w:hAnsi="Times New Roman" w:cs="Times New Roman"/>
          <w:sz w:val="24"/>
          <w:szCs w:val="24"/>
          <w:lang w:eastAsia="it-IT"/>
        </w:rPr>
        <w:t xml:space="preserve">  ( </w:t>
      </w:r>
      <w:r w:rsidR="00F6557A">
        <w:rPr>
          <w:rFonts w:ascii="Times New Roman" w:eastAsia="Times New Roman" w:hAnsi="Times New Roman" w:cs="Times New Roman"/>
          <w:sz w:val="24"/>
          <w:szCs w:val="24"/>
          <w:lang w:eastAsia="it-IT"/>
        </w:rPr>
        <w:t xml:space="preserve">  </w:t>
      </w:r>
      <w:r w:rsidR="0034157C">
        <w:rPr>
          <w:rFonts w:ascii="Times New Roman" w:eastAsia="Times New Roman" w:hAnsi="Times New Roman" w:cs="Times New Roman"/>
          <w:sz w:val="24"/>
          <w:szCs w:val="24"/>
          <w:lang w:eastAsia="it-IT"/>
        </w:rPr>
        <w:t>) indifferente</w:t>
      </w:r>
    </w:p>
    <w:p w14:paraId="04960E37" w14:textId="7DC851E9" w:rsidR="00F61C16" w:rsidRDefault="00DF1D60">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w:t>
      </w:r>
      <w:r w:rsidR="00B1026E">
        <w:rPr>
          <w:rFonts w:ascii="MT Extra" w:eastAsia="Times New Roman" w:hAnsi="MT Extra" w:cs="Times New Roman"/>
          <w:sz w:val="24"/>
          <w:szCs w:val="24"/>
          <w:lang w:eastAsia="it-IT"/>
        </w:rPr>
        <w:t></w:t>
      </w:r>
      <w:r w:rsidR="00AF7278">
        <w:rPr>
          <w:rFonts w:ascii="Times New Roman" w:eastAsia="Times New Roman" w:hAnsi="Times New Roman" w:cs="Times New Roman"/>
          <w:sz w:val="24"/>
          <w:szCs w:val="24"/>
          <w:lang w:eastAsia="it-IT"/>
        </w:rPr>
        <w:t>Box doppio</w:t>
      </w:r>
      <w:r w:rsidR="0034157C">
        <w:rPr>
          <w:rFonts w:ascii="Times New Roman" w:eastAsia="Times New Roman" w:hAnsi="Times New Roman" w:cs="Times New Roman"/>
          <w:sz w:val="24"/>
          <w:szCs w:val="24"/>
          <w:lang w:eastAsia="it-IT"/>
        </w:rPr>
        <w:t xml:space="preserve">    ( </w:t>
      </w:r>
      <w:r w:rsidR="00F6557A">
        <w:rPr>
          <w:rFonts w:ascii="Times New Roman" w:eastAsia="Times New Roman" w:hAnsi="Times New Roman" w:cs="Times New Roman"/>
          <w:sz w:val="24"/>
          <w:szCs w:val="24"/>
          <w:lang w:eastAsia="it-IT"/>
        </w:rPr>
        <w:t xml:space="preserve">  </w:t>
      </w:r>
      <w:r w:rsidR="0034157C">
        <w:rPr>
          <w:rFonts w:ascii="Times New Roman" w:eastAsia="Times New Roman" w:hAnsi="Times New Roman" w:cs="Times New Roman"/>
          <w:sz w:val="24"/>
          <w:szCs w:val="24"/>
          <w:lang w:eastAsia="it-IT"/>
        </w:rPr>
        <w:t>) indifferente</w:t>
      </w:r>
    </w:p>
    <w:p w14:paraId="2B7C4066" w14:textId="6C2CA67B" w:rsidR="00B64ABD" w:rsidRDefault="00B64ABD" w:rsidP="00B64ABD">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lastRenderedPageBreak/>
        <w:t>(    )</w:t>
      </w:r>
      <w:r>
        <w:rPr>
          <w:rFonts w:ascii="MT Extra" w:eastAsia="Times New Roman" w:hAnsi="MT Extra" w:cs="Times New Roman"/>
          <w:sz w:val="24"/>
          <w:szCs w:val="24"/>
          <w:lang w:eastAsia="it-IT"/>
        </w:rPr>
        <w:t></w:t>
      </w:r>
      <w:r>
        <w:rPr>
          <w:rFonts w:ascii="Times New Roman" w:eastAsia="Times New Roman" w:hAnsi="Times New Roman" w:cs="Times New Roman"/>
          <w:sz w:val="24"/>
          <w:szCs w:val="24"/>
          <w:lang w:eastAsia="it-IT"/>
        </w:rPr>
        <w:t>Posto auto</w:t>
      </w:r>
      <w:r>
        <w:rPr>
          <w:rFonts w:ascii="Times New Roman" w:eastAsia="Times New Roman" w:hAnsi="Times New Roman" w:cs="Times New Roman"/>
          <w:sz w:val="24"/>
          <w:szCs w:val="24"/>
          <w:lang w:eastAsia="it-IT"/>
        </w:rPr>
        <w:t xml:space="preserve">     (   ) indifferente</w:t>
      </w:r>
    </w:p>
    <w:p w14:paraId="0BAC13AC" w14:textId="4EBE4E9E" w:rsidR="00F61C16" w:rsidRDefault="00DF1D60">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w:t>
      </w:r>
      <w:r w:rsidR="00B1026E">
        <w:rPr>
          <w:rFonts w:ascii="MT Extra" w:eastAsia="Times New Roman" w:hAnsi="MT Extra" w:cs="Times New Roman"/>
          <w:sz w:val="24"/>
          <w:szCs w:val="24"/>
          <w:lang w:eastAsia="it-IT"/>
        </w:rPr>
        <w:t></w:t>
      </w:r>
      <w:r w:rsidR="00AF7278">
        <w:rPr>
          <w:rFonts w:ascii="Times New Roman" w:eastAsia="Times New Roman" w:hAnsi="Times New Roman" w:cs="Times New Roman"/>
          <w:sz w:val="24"/>
          <w:szCs w:val="24"/>
          <w:lang w:eastAsia="it-IT"/>
        </w:rPr>
        <w:t xml:space="preserve">Cantina </w:t>
      </w:r>
      <w:r w:rsidR="0034157C">
        <w:rPr>
          <w:rFonts w:ascii="Times New Roman" w:eastAsia="Times New Roman" w:hAnsi="Times New Roman" w:cs="Times New Roman"/>
          <w:sz w:val="24"/>
          <w:szCs w:val="24"/>
          <w:lang w:eastAsia="it-IT"/>
        </w:rPr>
        <w:t xml:space="preserve">         ( </w:t>
      </w:r>
      <w:r w:rsidR="00F6557A">
        <w:rPr>
          <w:rFonts w:ascii="Times New Roman" w:eastAsia="Times New Roman" w:hAnsi="Times New Roman" w:cs="Times New Roman"/>
          <w:sz w:val="24"/>
          <w:szCs w:val="24"/>
          <w:lang w:eastAsia="it-IT"/>
        </w:rPr>
        <w:t xml:space="preserve">  </w:t>
      </w:r>
      <w:r w:rsidR="0034157C">
        <w:rPr>
          <w:rFonts w:ascii="Times New Roman" w:eastAsia="Times New Roman" w:hAnsi="Times New Roman" w:cs="Times New Roman"/>
          <w:sz w:val="24"/>
          <w:szCs w:val="24"/>
          <w:lang w:eastAsia="it-IT"/>
        </w:rPr>
        <w:t>) indifferente</w:t>
      </w:r>
    </w:p>
    <w:p w14:paraId="637B7018" w14:textId="75DAEDCB" w:rsidR="00F61C16" w:rsidRDefault="00DF1D60">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w:t>
      </w:r>
      <w:r w:rsidR="00B1026E">
        <w:rPr>
          <w:rFonts w:ascii="MT Extra" w:eastAsia="Times New Roman" w:hAnsi="MT Extra" w:cs="Times New Roman"/>
          <w:sz w:val="24"/>
          <w:szCs w:val="24"/>
          <w:lang w:eastAsia="it-IT"/>
        </w:rPr>
        <w:t></w:t>
      </w:r>
      <w:r w:rsidR="00AF7278">
        <w:rPr>
          <w:rFonts w:ascii="Times New Roman" w:eastAsia="Times New Roman" w:hAnsi="Times New Roman" w:cs="Times New Roman"/>
          <w:sz w:val="24"/>
          <w:szCs w:val="24"/>
          <w:lang w:eastAsia="it-IT"/>
        </w:rPr>
        <w:t xml:space="preserve">Giardino </w:t>
      </w:r>
      <w:r w:rsidR="0034157C">
        <w:rPr>
          <w:rFonts w:ascii="Times New Roman" w:eastAsia="Times New Roman" w:hAnsi="Times New Roman" w:cs="Times New Roman"/>
          <w:sz w:val="24"/>
          <w:szCs w:val="24"/>
          <w:lang w:eastAsia="it-IT"/>
        </w:rPr>
        <w:t xml:space="preserve">       (</w:t>
      </w:r>
      <w:r w:rsidR="00F6557A">
        <w:rPr>
          <w:rFonts w:ascii="Times New Roman" w:eastAsia="Times New Roman" w:hAnsi="Times New Roman" w:cs="Times New Roman"/>
          <w:sz w:val="24"/>
          <w:szCs w:val="24"/>
          <w:lang w:eastAsia="it-IT"/>
        </w:rPr>
        <w:t xml:space="preserve"> </w:t>
      </w:r>
      <w:r w:rsidR="0034157C">
        <w:rPr>
          <w:rFonts w:ascii="Times New Roman" w:eastAsia="Times New Roman" w:hAnsi="Times New Roman" w:cs="Times New Roman"/>
          <w:sz w:val="24"/>
          <w:szCs w:val="24"/>
          <w:lang w:eastAsia="it-IT"/>
        </w:rPr>
        <w:t xml:space="preserve"> </w:t>
      </w:r>
      <w:r w:rsidR="00F6557A">
        <w:rPr>
          <w:rFonts w:ascii="Times New Roman" w:eastAsia="Times New Roman" w:hAnsi="Times New Roman" w:cs="Times New Roman"/>
          <w:sz w:val="24"/>
          <w:szCs w:val="24"/>
          <w:lang w:eastAsia="it-IT"/>
        </w:rPr>
        <w:t xml:space="preserve"> </w:t>
      </w:r>
      <w:r w:rsidR="0034157C">
        <w:rPr>
          <w:rFonts w:ascii="Times New Roman" w:eastAsia="Times New Roman" w:hAnsi="Times New Roman" w:cs="Times New Roman"/>
          <w:sz w:val="24"/>
          <w:szCs w:val="24"/>
          <w:lang w:eastAsia="it-IT"/>
        </w:rPr>
        <w:t>) indifferente</w:t>
      </w:r>
    </w:p>
    <w:p w14:paraId="3162D9F0" w14:textId="10CEB9D5" w:rsidR="003E4AD2" w:rsidRDefault="00DF1D60" w:rsidP="003D700D">
      <w:pPr>
        <w:tabs>
          <w:tab w:val="left" w:pos="2268"/>
        </w:tabs>
        <w:spacing w:after="0" w:line="240" w:lineRule="auto"/>
        <w:ind w:right="-4254"/>
        <w:rPr>
          <w:rFonts w:ascii="Times New Roman" w:eastAsia="Times New Roman" w:hAnsi="Times New Roman" w:cs="Times New Roman"/>
          <w:sz w:val="24"/>
          <w:szCs w:val="24"/>
          <w:lang w:eastAsia="it-IT"/>
        </w:rPr>
        <w:sectPr w:rsidR="003E4AD2" w:rsidSect="0034157C">
          <w:type w:val="continuous"/>
          <w:pgSz w:w="11906" w:h="16838"/>
          <w:pgMar w:top="1417" w:right="1134" w:bottom="1134" w:left="1134" w:header="708" w:footer="708" w:gutter="0"/>
          <w:cols w:num="2" w:space="2"/>
          <w:docGrid w:linePitch="360"/>
        </w:sectPr>
      </w:pPr>
      <w:r>
        <w:rPr>
          <w:rFonts w:cstheme="minorHAnsi"/>
          <w:color w:val="000000"/>
          <w:sz w:val="20"/>
          <w:szCs w:val="20"/>
        </w:rPr>
        <w:t>(    )</w:t>
      </w:r>
      <w:r w:rsidR="003312E0">
        <w:rPr>
          <w:rFonts w:ascii="MT Extra" w:eastAsia="Times New Roman" w:hAnsi="MT Extra" w:cs="Times New Roman"/>
          <w:sz w:val="24"/>
          <w:szCs w:val="24"/>
          <w:lang w:eastAsia="it-IT"/>
        </w:rPr>
        <w:t></w:t>
      </w:r>
      <w:r w:rsidR="003312E0">
        <w:rPr>
          <w:rFonts w:ascii="Times New Roman" w:eastAsia="Times New Roman" w:hAnsi="Times New Roman" w:cs="Times New Roman"/>
          <w:sz w:val="24"/>
          <w:szCs w:val="24"/>
          <w:lang w:eastAsia="it-IT"/>
        </w:rPr>
        <w:t xml:space="preserve">Ascensore </w:t>
      </w:r>
      <w:r w:rsidR="0034157C">
        <w:rPr>
          <w:rFonts w:ascii="Times New Roman" w:eastAsia="Times New Roman" w:hAnsi="Times New Roman" w:cs="Times New Roman"/>
          <w:sz w:val="24"/>
          <w:szCs w:val="24"/>
          <w:lang w:eastAsia="it-IT"/>
        </w:rPr>
        <w:t xml:space="preserve">  </w:t>
      </w:r>
      <w:r w:rsidR="003D700D">
        <w:rPr>
          <w:rFonts w:ascii="Times New Roman" w:eastAsia="Times New Roman" w:hAnsi="Times New Roman" w:cs="Times New Roman"/>
          <w:sz w:val="24"/>
          <w:szCs w:val="24"/>
          <w:lang w:eastAsia="it-IT"/>
        </w:rPr>
        <w:t xml:space="preserve"> </w:t>
      </w:r>
      <w:r w:rsidR="00616FE8">
        <w:rPr>
          <w:rFonts w:ascii="Times New Roman" w:eastAsia="Times New Roman" w:hAnsi="Times New Roman" w:cs="Times New Roman"/>
          <w:sz w:val="24"/>
          <w:szCs w:val="24"/>
          <w:lang w:eastAsia="it-IT"/>
        </w:rPr>
        <w:t xml:space="preserve"> </w:t>
      </w:r>
      <w:r w:rsidR="003D700D">
        <w:rPr>
          <w:rFonts w:ascii="Times New Roman" w:eastAsia="Times New Roman" w:hAnsi="Times New Roman" w:cs="Times New Roman"/>
          <w:sz w:val="24"/>
          <w:szCs w:val="24"/>
          <w:lang w:eastAsia="it-IT"/>
        </w:rPr>
        <w:t xml:space="preserve"> </w:t>
      </w:r>
      <w:r w:rsidR="0034157C">
        <w:rPr>
          <w:rFonts w:ascii="Times New Roman" w:eastAsia="Times New Roman" w:hAnsi="Times New Roman" w:cs="Times New Roman"/>
          <w:sz w:val="24"/>
          <w:szCs w:val="24"/>
          <w:lang w:eastAsia="it-IT"/>
        </w:rPr>
        <w:t xml:space="preserve">( </w:t>
      </w:r>
      <w:r w:rsidR="00F6557A">
        <w:rPr>
          <w:rFonts w:ascii="Times New Roman" w:eastAsia="Times New Roman" w:hAnsi="Times New Roman" w:cs="Times New Roman"/>
          <w:sz w:val="24"/>
          <w:szCs w:val="24"/>
          <w:lang w:eastAsia="it-IT"/>
        </w:rPr>
        <w:t xml:space="preserve">  </w:t>
      </w:r>
      <w:r w:rsidR="0034157C">
        <w:rPr>
          <w:rFonts w:ascii="Times New Roman" w:eastAsia="Times New Roman" w:hAnsi="Times New Roman" w:cs="Times New Roman"/>
          <w:sz w:val="24"/>
          <w:szCs w:val="24"/>
          <w:lang w:eastAsia="it-IT"/>
        </w:rPr>
        <w:t>) indifferente</w:t>
      </w:r>
    </w:p>
    <w:p w14:paraId="384F995D" w14:textId="77777777" w:rsidR="00AE0BD5" w:rsidRDefault="00AE0BD5" w:rsidP="006B6E9C">
      <w:pPr>
        <w:spacing w:after="0" w:line="240" w:lineRule="auto"/>
        <w:rPr>
          <w:rFonts w:ascii="Times New Roman" w:eastAsia="Times New Roman" w:hAnsi="Times New Roman" w:cs="Times New Roman"/>
          <w:sz w:val="24"/>
          <w:szCs w:val="24"/>
          <w:lang w:eastAsia="it-IT"/>
        </w:rPr>
      </w:pPr>
    </w:p>
    <w:p w14:paraId="60BB6212" w14:textId="77777777" w:rsidR="00AE0BD5" w:rsidRDefault="00AE0BD5" w:rsidP="006B6E9C">
      <w:pPr>
        <w:spacing w:after="0" w:line="240" w:lineRule="auto"/>
        <w:rPr>
          <w:rFonts w:ascii="Times New Roman" w:eastAsia="Times New Roman" w:hAnsi="Times New Roman" w:cs="Times New Roman"/>
          <w:sz w:val="24"/>
          <w:szCs w:val="24"/>
          <w:lang w:eastAsia="it-IT"/>
        </w:rPr>
      </w:pPr>
    </w:p>
    <w:p w14:paraId="0FAE2BDA" w14:textId="77777777" w:rsidR="006B6E9C" w:rsidRDefault="006B6E9C" w:rsidP="006B6E9C">
      <w:pPr>
        <w:spacing w:after="0" w:line="240" w:lineRule="auto"/>
        <w:rPr>
          <w:rFonts w:ascii="Times New Roman" w:eastAsia="Times New Roman" w:hAnsi="Times New Roman" w:cs="Times New Roman"/>
          <w:sz w:val="24"/>
          <w:szCs w:val="24"/>
          <w:lang w:eastAsia="it-IT"/>
        </w:rPr>
      </w:pPr>
      <w:r w:rsidRPr="004E6C94">
        <w:rPr>
          <w:rFonts w:ascii="Times New Roman" w:eastAsia="Times New Roman" w:hAnsi="Times New Roman" w:cs="Times New Roman"/>
          <w:b/>
          <w:sz w:val="24"/>
          <w:szCs w:val="24"/>
          <w:lang w:eastAsia="it-IT"/>
        </w:rPr>
        <w:t>Tipologia di riscaldamento</w:t>
      </w:r>
      <w:r>
        <w:rPr>
          <w:rFonts w:ascii="Times New Roman" w:eastAsia="Times New Roman" w:hAnsi="Times New Roman" w:cs="Times New Roman"/>
          <w:sz w:val="24"/>
          <w:szCs w:val="24"/>
          <w:lang w:eastAsia="it-IT"/>
        </w:rPr>
        <w:t xml:space="preserve">: </w:t>
      </w:r>
    </w:p>
    <w:p w14:paraId="27D4FF79" w14:textId="77777777" w:rsidR="006B6E9C" w:rsidRDefault="00DF1D60" w:rsidP="006B6E9C">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xml:space="preserve">(    )  </w:t>
      </w:r>
      <w:r w:rsidR="006B6E9C">
        <w:rPr>
          <w:rFonts w:ascii="Times New Roman" w:eastAsia="Times New Roman" w:hAnsi="Times New Roman" w:cs="Times New Roman"/>
          <w:sz w:val="24"/>
          <w:szCs w:val="24"/>
          <w:lang w:eastAsia="it-IT"/>
        </w:rPr>
        <w:t xml:space="preserve">Autonomo </w:t>
      </w:r>
    </w:p>
    <w:p w14:paraId="31597E0E" w14:textId="77777777" w:rsidR="006B6E9C" w:rsidRDefault="00DF1D60" w:rsidP="006B6E9C">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xml:space="preserve">(    )  </w:t>
      </w:r>
      <w:r w:rsidR="006B6E9C">
        <w:rPr>
          <w:rFonts w:ascii="Times New Roman" w:eastAsia="Times New Roman" w:hAnsi="Times New Roman" w:cs="Times New Roman"/>
          <w:sz w:val="24"/>
          <w:szCs w:val="24"/>
          <w:lang w:eastAsia="it-IT"/>
        </w:rPr>
        <w:t>Centralizzato</w:t>
      </w:r>
    </w:p>
    <w:p w14:paraId="5145A24C" w14:textId="77777777" w:rsidR="006B6E9C" w:rsidRDefault="00DF1D60" w:rsidP="006B6E9C">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xml:space="preserve">(    )  </w:t>
      </w:r>
      <w:r w:rsidR="006B6E9C">
        <w:rPr>
          <w:rFonts w:ascii="Times New Roman" w:eastAsia="Times New Roman" w:hAnsi="Times New Roman" w:cs="Times New Roman"/>
          <w:sz w:val="24"/>
          <w:szCs w:val="24"/>
          <w:lang w:eastAsia="it-IT"/>
        </w:rPr>
        <w:t xml:space="preserve">Indifferente </w:t>
      </w:r>
    </w:p>
    <w:p w14:paraId="777014D3" w14:textId="77777777" w:rsidR="006B6E9C" w:rsidRDefault="006B6E9C" w:rsidP="003312E0">
      <w:pPr>
        <w:spacing w:after="0" w:line="240" w:lineRule="auto"/>
        <w:rPr>
          <w:rFonts w:ascii="Times New Roman" w:eastAsia="Times New Roman" w:hAnsi="Times New Roman" w:cs="Times New Roman"/>
          <w:sz w:val="24"/>
          <w:szCs w:val="24"/>
          <w:lang w:eastAsia="it-IT"/>
        </w:rPr>
      </w:pPr>
    </w:p>
    <w:p w14:paraId="21DBCCFA" w14:textId="77777777" w:rsidR="006B6E9C" w:rsidRDefault="006B6E9C">
      <w:pPr>
        <w:spacing w:after="0" w:line="240" w:lineRule="auto"/>
        <w:rPr>
          <w:rFonts w:ascii="Times New Roman" w:eastAsia="Times New Roman" w:hAnsi="Times New Roman" w:cs="Times New Roman"/>
          <w:sz w:val="24"/>
          <w:szCs w:val="24"/>
          <w:lang w:eastAsia="it-IT"/>
        </w:rPr>
      </w:pPr>
    </w:p>
    <w:p w14:paraId="08536312" w14:textId="77777777" w:rsidR="003312E0" w:rsidRDefault="003312E0" w:rsidP="003312E0">
      <w:pPr>
        <w:spacing w:after="0" w:line="240" w:lineRule="auto"/>
        <w:rPr>
          <w:rFonts w:ascii="Times New Roman" w:eastAsia="Times New Roman" w:hAnsi="Times New Roman" w:cs="Times New Roman"/>
          <w:sz w:val="24"/>
          <w:szCs w:val="24"/>
          <w:lang w:eastAsia="it-IT"/>
        </w:rPr>
      </w:pPr>
      <w:r w:rsidRPr="004E6C94">
        <w:rPr>
          <w:rFonts w:ascii="Times New Roman" w:eastAsia="Times New Roman" w:hAnsi="Times New Roman" w:cs="Times New Roman"/>
          <w:b/>
          <w:sz w:val="24"/>
          <w:szCs w:val="24"/>
          <w:lang w:eastAsia="it-IT"/>
        </w:rPr>
        <w:t>Stato immobile</w:t>
      </w:r>
      <w:r>
        <w:rPr>
          <w:rFonts w:ascii="Times New Roman" w:eastAsia="Times New Roman" w:hAnsi="Times New Roman" w:cs="Times New Roman"/>
          <w:sz w:val="24"/>
          <w:szCs w:val="24"/>
          <w:lang w:eastAsia="it-IT"/>
        </w:rPr>
        <w:t>:</w:t>
      </w:r>
    </w:p>
    <w:p w14:paraId="020C71A0" w14:textId="77777777" w:rsidR="003312E0" w:rsidRDefault="00DF1D60" w:rsidP="003312E0">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xml:space="preserve">(    )  </w:t>
      </w:r>
      <w:r w:rsidR="003312E0">
        <w:rPr>
          <w:rFonts w:ascii="Times New Roman" w:eastAsia="Times New Roman" w:hAnsi="Times New Roman" w:cs="Times New Roman"/>
          <w:sz w:val="24"/>
          <w:szCs w:val="24"/>
          <w:lang w:eastAsia="it-IT"/>
        </w:rPr>
        <w:t>Ottimo (Nuovo, max 5 anni)</w:t>
      </w:r>
    </w:p>
    <w:p w14:paraId="326FB090" w14:textId="77777777" w:rsidR="003312E0" w:rsidRDefault="00DF1D60" w:rsidP="003312E0">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xml:space="preserve">(    )  </w:t>
      </w:r>
      <w:r w:rsidR="003312E0">
        <w:rPr>
          <w:rFonts w:ascii="Times New Roman" w:eastAsia="Times New Roman" w:hAnsi="Times New Roman" w:cs="Times New Roman"/>
          <w:sz w:val="24"/>
          <w:szCs w:val="24"/>
          <w:lang w:eastAsia="it-IT"/>
        </w:rPr>
        <w:t>Buono (Recente Max 15 anni)</w:t>
      </w:r>
    </w:p>
    <w:p w14:paraId="01D548F4" w14:textId="1C361AA6" w:rsidR="003312E0" w:rsidRDefault="00DF1D60" w:rsidP="003312E0">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xml:space="preserve">(    )  </w:t>
      </w:r>
      <w:r w:rsidR="003312E0">
        <w:rPr>
          <w:rFonts w:ascii="Times New Roman" w:eastAsia="Times New Roman" w:hAnsi="Times New Roman" w:cs="Times New Roman"/>
          <w:sz w:val="24"/>
          <w:szCs w:val="24"/>
          <w:lang w:eastAsia="it-IT"/>
        </w:rPr>
        <w:t>Discreto (Abitabile)</w:t>
      </w:r>
    </w:p>
    <w:p w14:paraId="6E5C6B71" w14:textId="77777777" w:rsidR="003312E0" w:rsidRDefault="00DF1D60" w:rsidP="003312E0">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xml:space="preserve">(    )  </w:t>
      </w:r>
      <w:r w:rsidR="003312E0">
        <w:rPr>
          <w:rFonts w:ascii="Times New Roman" w:eastAsia="Times New Roman" w:hAnsi="Times New Roman" w:cs="Times New Roman"/>
          <w:sz w:val="24"/>
          <w:szCs w:val="24"/>
          <w:lang w:eastAsia="it-IT"/>
        </w:rPr>
        <w:t xml:space="preserve">Da ristrutturare </w:t>
      </w:r>
    </w:p>
    <w:p w14:paraId="6A92ADBC" w14:textId="77777777" w:rsidR="003312E0" w:rsidRDefault="003312E0" w:rsidP="003312E0">
      <w:pPr>
        <w:spacing w:after="0" w:line="240" w:lineRule="auto"/>
        <w:rPr>
          <w:rFonts w:ascii="Times New Roman" w:eastAsia="Times New Roman" w:hAnsi="Times New Roman" w:cs="Times New Roman"/>
          <w:sz w:val="24"/>
          <w:szCs w:val="24"/>
          <w:lang w:eastAsia="it-IT"/>
        </w:rPr>
      </w:pPr>
    </w:p>
    <w:p w14:paraId="181FF46B" w14:textId="77777777" w:rsidR="003312E0" w:rsidRDefault="003312E0" w:rsidP="003312E0">
      <w:pPr>
        <w:spacing w:after="0" w:line="240" w:lineRule="auto"/>
        <w:rPr>
          <w:rFonts w:ascii="Times New Roman" w:eastAsia="Times New Roman" w:hAnsi="Times New Roman" w:cs="Times New Roman"/>
          <w:sz w:val="24"/>
          <w:szCs w:val="24"/>
          <w:lang w:eastAsia="it-IT"/>
        </w:rPr>
      </w:pPr>
    </w:p>
    <w:p w14:paraId="1CF06EA9" w14:textId="77777777" w:rsidR="00F61C16" w:rsidRDefault="00AF7278">
      <w:pPr>
        <w:spacing w:after="0" w:line="240" w:lineRule="auto"/>
        <w:rPr>
          <w:rFonts w:ascii="Times New Roman" w:eastAsia="Times New Roman" w:hAnsi="Times New Roman" w:cs="Times New Roman"/>
          <w:sz w:val="24"/>
          <w:szCs w:val="24"/>
          <w:lang w:eastAsia="it-IT"/>
        </w:rPr>
      </w:pPr>
      <w:r w:rsidRPr="004E6C94">
        <w:rPr>
          <w:rFonts w:ascii="Times New Roman" w:eastAsia="Times New Roman" w:hAnsi="Times New Roman" w:cs="Times New Roman"/>
          <w:b/>
          <w:sz w:val="24"/>
          <w:szCs w:val="24"/>
          <w:lang w:eastAsia="it-IT"/>
        </w:rPr>
        <w:t>Tipo di acquisto</w:t>
      </w:r>
      <w:r>
        <w:rPr>
          <w:rFonts w:ascii="Times New Roman" w:eastAsia="Times New Roman" w:hAnsi="Times New Roman" w:cs="Times New Roman"/>
          <w:sz w:val="24"/>
          <w:szCs w:val="24"/>
          <w:lang w:eastAsia="it-IT"/>
        </w:rPr>
        <w:t xml:space="preserve">: </w:t>
      </w:r>
    </w:p>
    <w:p w14:paraId="4ED20F4D" w14:textId="77777777" w:rsidR="00F61C16" w:rsidRDefault="00DF1D60">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xml:space="preserve">(    ) </w:t>
      </w:r>
      <w:r w:rsidR="00B1026E">
        <w:rPr>
          <w:rFonts w:ascii="MT Extra" w:eastAsia="Times New Roman" w:hAnsi="MT Extra" w:cs="Times New Roman"/>
          <w:sz w:val="24"/>
          <w:szCs w:val="24"/>
          <w:lang w:eastAsia="it-IT"/>
        </w:rPr>
        <w:t></w:t>
      </w:r>
      <w:r w:rsidR="00AF7278">
        <w:rPr>
          <w:rFonts w:ascii="Times New Roman" w:eastAsia="Times New Roman" w:hAnsi="Times New Roman" w:cs="Times New Roman"/>
          <w:sz w:val="24"/>
          <w:szCs w:val="24"/>
          <w:lang w:eastAsia="it-IT"/>
        </w:rPr>
        <w:t>Prima casa</w:t>
      </w:r>
    </w:p>
    <w:p w14:paraId="6BA1E8DE" w14:textId="77777777" w:rsidR="00F61C16" w:rsidRDefault="00DF1D60">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xml:space="preserve">(    ) </w:t>
      </w:r>
      <w:r w:rsidR="00B1026E">
        <w:rPr>
          <w:rFonts w:ascii="MT Extra" w:eastAsia="Times New Roman" w:hAnsi="MT Extra" w:cs="Times New Roman"/>
          <w:sz w:val="24"/>
          <w:szCs w:val="24"/>
          <w:lang w:eastAsia="it-IT"/>
        </w:rPr>
        <w:t></w:t>
      </w:r>
      <w:r w:rsidR="00AF7278">
        <w:rPr>
          <w:rFonts w:ascii="Times New Roman" w:eastAsia="Times New Roman" w:hAnsi="Times New Roman" w:cs="Times New Roman"/>
          <w:sz w:val="24"/>
          <w:szCs w:val="24"/>
          <w:lang w:eastAsia="it-IT"/>
        </w:rPr>
        <w:t>Seconda casa</w:t>
      </w:r>
    </w:p>
    <w:p w14:paraId="3D6F7C11" w14:textId="77777777" w:rsidR="0025085C" w:rsidRDefault="00DF1D60" w:rsidP="0025085C">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xml:space="preserve">(    ) </w:t>
      </w:r>
      <w:r w:rsidR="0025085C">
        <w:rPr>
          <w:rFonts w:ascii="MT Extra" w:eastAsia="Times New Roman" w:hAnsi="MT Extra" w:cs="Times New Roman"/>
          <w:sz w:val="24"/>
          <w:szCs w:val="24"/>
          <w:lang w:eastAsia="it-IT"/>
        </w:rPr>
        <w:t></w:t>
      </w:r>
      <w:r w:rsidR="0025085C">
        <w:rPr>
          <w:rFonts w:ascii="Times New Roman" w:eastAsia="Times New Roman" w:hAnsi="Times New Roman" w:cs="Times New Roman"/>
          <w:sz w:val="24"/>
          <w:szCs w:val="24"/>
          <w:lang w:eastAsia="it-IT"/>
        </w:rPr>
        <w:t xml:space="preserve">Società </w:t>
      </w:r>
    </w:p>
    <w:p w14:paraId="78F775E8" w14:textId="77777777" w:rsidR="0025085C" w:rsidRDefault="00DF1D60" w:rsidP="0025085C">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xml:space="preserve">(    ) </w:t>
      </w:r>
      <w:r w:rsidR="0025085C">
        <w:rPr>
          <w:rFonts w:ascii="MT Extra" w:eastAsia="Times New Roman" w:hAnsi="MT Extra" w:cs="Times New Roman"/>
          <w:sz w:val="24"/>
          <w:szCs w:val="24"/>
          <w:lang w:eastAsia="it-IT"/>
        </w:rPr>
        <w:t></w:t>
      </w:r>
      <w:r w:rsidR="0025085C">
        <w:rPr>
          <w:rFonts w:ascii="Times New Roman" w:eastAsia="Times New Roman" w:hAnsi="Times New Roman" w:cs="Times New Roman"/>
          <w:sz w:val="24"/>
          <w:szCs w:val="24"/>
          <w:lang w:eastAsia="it-IT"/>
        </w:rPr>
        <w:t xml:space="preserve">Investimento </w:t>
      </w:r>
    </w:p>
    <w:p w14:paraId="48734E66" w14:textId="77777777" w:rsidR="0025085C" w:rsidRDefault="0025085C">
      <w:pPr>
        <w:spacing w:after="0" w:line="240" w:lineRule="auto"/>
        <w:rPr>
          <w:rFonts w:ascii="Times New Roman" w:eastAsia="Times New Roman" w:hAnsi="Times New Roman" w:cs="Times New Roman"/>
          <w:sz w:val="24"/>
          <w:szCs w:val="24"/>
          <w:lang w:eastAsia="it-IT"/>
        </w:rPr>
      </w:pPr>
    </w:p>
    <w:p w14:paraId="0A93887B" w14:textId="77777777" w:rsidR="0025085C" w:rsidRDefault="0025085C">
      <w:pPr>
        <w:spacing w:after="0" w:line="240" w:lineRule="auto"/>
        <w:rPr>
          <w:rFonts w:ascii="Times New Roman" w:eastAsia="Times New Roman" w:hAnsi="Times New Roman" w:cs="Times New Roman"/>
          <w:sz w:val="24"/>
          <w:szCs w:val="24"/>
          <w:lang w:eastAsia="it-IT"/>
        </w:rPr>
      </w:pPr>
    </w:p>
    <w:p w14:paraId="58E79FF6" w14:textId="205E2A44" w:rsidR="0050660F" w:rsidRDefault="00DA683E">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Budget complessivo</w:t>
      </w:r>
      <w:r w:rsidR="0090438B">
        <w:rPr>
          <w:rFonts w:ascii="Times New Roman" w:eastAsia="Times New Roman" w:hAnsi="Times New Roman" w:cs="Times New Roman"/>
          <w:sz w:val="24"/>
          <w:szCs w:val="24"/>
          <w:lang w:eastAsia="it-IT"/>
        </w:rPr>
        <w:t xml:space="preserve"> </w:t>
      </w:r>
      <w:r w:rsidR="00AF7278">
        <w:rPr>
          <w:rFonts w:ascii="Times New Roman" w:eastAsia="Times New Roman" w:hAnsi="Times New Roman" w:cs="Times New Roman"/>
          <w:sz w:val="24"/>
          <w:szCs w:val="24"/>
          <w:lang w:eastAsia="it-IT"/>
        </w:rPr>
        <w:t>(escluse spese notarili</w:t>
      </w:r>
      <w:r w:rsidR="003312E0">
        <w:rPr>
          <w:rFonts w:ascii="Times New Roman" w:eastAsia="Times New Roman" w:hAnsi="Times New Roman" w:cs="Times New Roman"/>
          <w:sz w:val="24"/>
          <w:szCs w:val="24"/>
          <w:lang w:eastAsia="it-IT"/>
        </w:rPr>
        <w:t>,</w:t>
      </w:r>
      <w:r w:rsidR="00FA6BEB">
        <w:rPr>
          <w:rFonts w:ascii="Times New Roman" w:eastAsia="Times New Roman" w:hAnsi="Times New Roman" w:cs="Times New Roman"/>
          <w:sz w:val="24"/>
          <w:szCs w:val="24"/>
          <w:lang w:eastAsia="it-IT"/>
        </w:rPr>
        <w:t xml:space="preserve"> imposte</w:t>
      </w:r>
      <w:r w:rsidR="00AF7278">
        <w:rPr>
          <w:rFonts w:ascii="Times New Roman" w:eastAsia="Times New Roman" w:hAnsi="Times New Roman" w:cs="Times New Roman"/>
          <w:sz w:val="24"/>
          <w:szCs w:val="24"/>
          <w:lang w:eastAsia="it-IT"/>
        </w:rPr>
        <w:t>):</w:t>
      </w:r>
    </w:p>
    <w:p w14:paraId="48F092EF" w14:textId="77777777" w:rsidR="0050660F" w:rsidRDefault="0050660F">
      <w:pPr>
        <w:spacing w:after="0" w:line="240" w:lineRule="auto"/>
        <w:rPr>
          <w:rFonts w:ascii="Times New Roman" w:eastAsia="Times New Roman" w:hAnsi="Times New Roman" w:cs="Times New Roman"/>
          <w:sz w:val="24"/>
          <w:szCs w:val="24"/>
          <w:lang w:eastAsia="it-IT"/>
        </w:rPr>
      </w:pPr>
    </w:p>
    <w:p w14:paraId="5041AA3F" w14:textId="77777777" w:rsidR="00F61C16" w:rsidRDefault="0050660F">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_________________________________________________________________</w:t>
      </w:r>
      <w:r w:rsidR="00ED641C">
        <w:rPr>
          <w:rFonts w:ascii="Times New Roman" w:eastAsia="Times New Roman" w:hAnsi="Times New Roman" w:cs="Times New Roman"/>
          <w:sz w:val="24"/>
          <w:szCs w:val="24"/>
          <w:lang w:eastAsia="it-IT"/>
        </w:rPr>
        <w:t>_______________</w:t>
      </w:r>
    </w:p>
    <w:p w14:paraId="022D2169" w14:textId="77777777" w:rsidR="0025085C" w:rsidRDefault="0025085C" w:rsidP="0025085C">
      <w:pPr>
        <w:spacing w:after="0" w:line="240" w:lineRule="auto"/>
        <w:rPr>
          <w:rFonts w:ascii="Times New Roman" w:eastAsia="Times New Roman" w:hAnsi="Times New Roman" w:cs="Times New Roman"/>
          <w:sz w:val="24"/>
          <w:szCs w:val="24"/>
          <w:lang w:eastAsia="it-IT"/>
        </w:rPr>
      </w:pPr>
    </w:p>
    <w:p w14:paraId="1867698D" w14:textId="77777777" w:rsidR="0025085C" w:rsidRDefault="0025085C" w:rsidP="0025085C">
      <w:pPr>
        <w:spacing w:after="0" w:line="240" w:lineRule="auto"/>
        <w:rPr>
          <w:rFonts w:ascii="Times New Roman" w:eastAsia="Times New Roman" w:hAnsi="Times New Roman" w:cs="Times New Roman"/>
          <w:sz w:val="24"/>
          <w:szCs w:val="24"/>
          <w:lang w:eastAsia="it-IT"/>
        </w:rPr>
      </w:pPr>
    </w:p>
    <w:p w14:paraId="524906BD" w14:textId="77777777" w:rsidR="0025085C" w:rsidRDefault="0025085C" w:rsidP="0025085C">
      <w:pPr>
        <w:spacing w:after="0" w:line="240" w:lineRule="auto"/>
        <w:rPr>
          <w:rFonts w:ascii="Times New Roman" w:eastAsia="Times New Roman" w:hAnsi="Times New Roman" w:cs="Times New Roman"/>
          <w:sz w:val="24"/>
          <w:szCs w:val="24"/>
          <w:lang w:eastAsia="it-IT"/>
        </w:rPr>
      </w:pPr>
      <w:r w:rsidRPr="004E6C94">
        <w:rPr>
          <w:rFonts w:ascii="Times New Roman" w:eastAsia="Times New Roman" w:hAnsi="Times New Roman" w:cs="Times New Roman"/>
          <w:b/>
          <w:sz w:val="24"/>
          <w:szCs w:val="24"/>
          <w:lang w:eastAsia="it-IT"/>
        </w:rPr>
        <w:t>Disponibilità economica</w:t>
      </w:r>
      <w:r>
        <w:rPr>
          <w:rFonts w:ascii="Times New Roman" w:eastAsia="Times New Roman" w:hAnsi="Times New Roman" w:cs="Times New Roman"/>
          <w:sz w:val="24"/>
          <w:szCs w:val="24"/>
          <w:lang w:eastAsia="it-IT"/>
        </w:rPr>
        <w:t>:</w:t>
      </w:r>
    </w:p>
    <w:p w14:paraId="56945A33" w14:textId="77777777" w:rsidR="0025085C" w:rsidRDefault="00DF1D60" w:rsidP="0025085C">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xml:space="preserve">(    ) </w:t>
      </w:r>
      <w:r w:rsidR="0025085C">
        <w:rPr>
          <w:rFonts w:ascii="MT Extra" w:eastAsia="Times New Roman" w:hAnsi="MT Extra" w:cs="Times New Roman"/>
          <w:sz w:val="24"/>
          <w:szCs w:val="24"/>
          <w:lang w:eastAsia="it-IT"/>
        </w:rPr>
        <w:t></w:t>
      </w:r>
      <w:r w:rsidR="0025085C">
        <w:rPr>
          <w:rFonts w:ascii="Times New Roman" w:eastAsia="Times New Roman" w:hAnsi="Times New Roman" w:cs="Times New Roman"/>
          <w:sz w:val="24"/>
          <w:szCs w:val="24"/>
          <w:lang w:eastAsia="it-IT"/>
        </w:rPr>
        <w:t>Con mutuo</w:t>
      </w:r>
      <w:r w:rsidR="004E6C94">
        <w:rPr>
          <w:rFonts w:ascii="Times New Roman" w:eastAsia="Times New Roman" w:hAnsi="Times New Roman" w:cs="Times New Roman"/>
          <w:sz w:val="24"/>
          <w:szCs w:val="24"/>
          <w:lang w:eastAsia="it-IT"/>
        </w:rPr>
        <w:t>: %________</w:t>
      </w:r>
      <w:r w:rsidR="00010B9B">
        <w:rPr>
          <w:rFonts w:ascii="Times New Roman" w:eastAsia="Times New Roman" w:hAnsi="Times New Roman" w:cs="Times New Roman"/>
          <w:sz w:val="24"/>
          <w:szCs w:val="24"/>
          <w:lang w:eastAsia="it-IT"/>
        </w:rPr>
        <w:t>__</w:t>
      </w:r>
    </w:p>
    <w:p w14:paraId="145532B1" w14:textId="77777777" w:rsidR="0025085C" w:rsidRDefault="00DF1D60" w:rsidP="0025085C">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xml:space="preserve">(    ) </w:t>
      </w:r>
      <w:r w:rsidR="0025085C">
        <w:rPr>
          <w:rFonts w:ascii="MT Extra" w:eastAsia="Times New Roman" w:hAnsi="MT Extra" w:cs="Times New Roman"/>
          <w:sz w:val="24"/>
          <w:szCs w:val="24"/>
          <w:lang w:eastAsia="it-IT"/>
        </w:rPr>
        <w:t></w:t>
      </w:r>
      <w:r w:rsidR="0025085C">
        <w:rPr>
          <w:rFonts w:ascii="Times New Roman" w:eastAsia="Times New Roman" w:hAnsi="Times New Roman" w:cs="Times New Roman"/>
          <w:sz w:val="24"/>
          <w:szCs w:val="24"/>
          <w:lang w:eastAsia="it-IT"/>
        </w:rPr>
        <w:t>Senza mutuo</w:t>
      </w:r>
    </w:p>
    <w:p w14:paraId="238673D0" w14:textId="77777777" w:rsidR="006B6E9C" w:rsidRDefault="006B6E9C">
      <w:pPr>
        <w:spacing w:after="0" w:line="240" w:lineRule="auto"/>
        <w:rPr>
          <w:rFonts w:ascii="Times New Roman" w:eastAsia="Times New Roman" w:hAnsi="Times New Roman" w:cs="Times New Roman"/>
          <w:sz w:val="24"/>
          <w:szCs w:val="24"/>
          <w:lang w:eastAsia="it-IT"/>
        </w:rPr>
      </w:pPr>
    </w:p>
    <w:p w14:paraId="7815BF49" w14:textId="77777777" w:rsidR="00942753" w:rsidRDefault="0025085C" w:rsidP="0025085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Disponibilità concessione mutuo accertata   </w:t>
      </w:r>
    </w:p>
    <w:p w14:paraId="755853B8" w14:textId="77777777" w:rsidR="00942753" w:rsidRDefault="00942753" w:rsidP="0025085C">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xml:space="preserve">(    )  </w:t>
      </w:r>
      <w:r w:rsidR="0025085C">
        <w:rPr>
          <w:rFonts w:ascii="MT Extra" w:eastAsia="Times New Roman" w:hAnsi="MT Extra" w:cs="Times New Roman"/>
          <w:sz w:val="24"/>
          <w:szCs w:val="24"/>
          <w:lang w:eastAsia="it-IT"/>
        </w:rPr>
        <w:t></w:t>
      </w:r>
      <w:r w:rsidR="0025085C">
        <w:rPr>
          <w:rFonts w:ascii="Times New Roman" w:eastAsia="Times New Roman" w:hAnsi="Times New Roman" w:cs="Times New Roman"/>
          <w:sz w:val="24"/>
          <w:szCs w:val="24"/>
          <w:lang w:eastAsia="it-IT"/>
        </w:rPr>
        <w:t xml:space="preserve">SI     </w:t>
      </w:r>
    </w:p>
    <w:p w14:paraId="5890B1F4" w14:textId="77777777" w:rsidR="0025085C" w:rsidRDefault="00942753" w:rsidP="0025085C">
      <w:pPr>
        <w:spacing w:after="0" w:line="240" w:lineRule="auto"/>
        <w:rPr>
          <w:rFonts w:ascii="Times New Roman" w:eastAsia="Times New Roman" w:hAnsi="Times New Roman" w:cs="Times New Roman"/>
          <w:sz w:val="24"/>
          <w:szCs w:val="24"/>
          <w:lang w:eastAsia="it-IT"/>
        </w:rPr>
      </w:pPr>
      <w:r>
        <w:rPr>
          <w:rFonts w:cstheme="minorHAnsi"/>
          <w:color w:val="000000"/>
          <w:sz w:val="20"/>
          <w:szCs w:val="20"/>
        </w:rPr>
        <w:t xml:space="preserve">(    )  </w:t>
      </w:r>
      <w:r w:rsidR="0025085C">
        <w:rPr>
          <w:rFonts w:ascii="Times New Roman" w:eastAsia="Times New Roman" w:hAnsi="Times New Roman" w:cs="Times New Roman"/>
          <w:sz w:val="24"/>
          <w:szCs w:val="24"/>
          <w:lang w:eastAsia="it-IT"/>
        </w:rPr>
        <w:t xml:space="preserve"> </w:t>
      </w:r>
      <w:r w:rsidR="0025085C" w:rsidRPr="0025085C">
        <w:rPr>
          <w:rFonts w:ascii="Times New Roman" w:eastAsia="Times New Roman" w:hAnsi="Times New Roman" w:cs="Times New Roman"/>
          <w:sz w:val="24"/>
          <w:szCs w:val="24"/>
          <w:lang w:eastAsia="it-IT"/>
        </w:rPr>
        <w:t>NO</w:t>
      </w:r>
    </w:p>
    <w:p w14:paraId="4207BE13" w14:textId="77777777" w:rsidR="0025085C" w:rsidRDefault="0025085C" w:rsidP="0025085C">
      <w:pPr>
        <w:spacing w:after="0" w:line="240" w:lineRule="auto"/>
        <w:rPr>
          <w:rFonts w:ascii="Times New Roman" w:eastAsia="Times New Roman" w:hAnsi="Times New Roman" w:cs="Times New Roman"/>
          <w:sz w:val="24"/>
          <w:szCs w:val="24"/>
          <w:lang w:eastAsia="it-IT"/>
        </w:rPr>
      </w:pPr>
    </w:p>
    <w:p w14:paraId="3E13AFFA" w14:textId="77777777" w:rsidR="006C6A34" w:rsidRDefault="006C6A34">
      <w:pPr>
        <w:spacing w:after="0" w:line="240" w:lineRule="auto"/>
        <w:rPr>
          <w:rFonts w:ascii="Times New Roman" w:eastAsia="Times New Roman" w:hAnsi="Times New Roman" w:cs="Times New Roman"/>
          <w:sz w:val="24"/>
          <w:szCs w:val="24"/>
          <w:lang w:eastAsia="it-IT"/>
        </w:rPr>
      </w:pPr>
    </w:p>
    <w:p w14:paraId="1452D1D4" w14:textId="77777777" w:rsidR="00F61C16" w:rsidRDefault="003B2CB1">
      <w:pPr>
        <w:spacing w:after="0" w:line="240" w:lineRule="auto"/>
        <w:rPr>
          <w:rFonts w:ascii="Times New Roman" w:eastAsia="Times New Roman" w:hAnsi="Times New Roman" w:cs="Times New Roman"/>
          <w:sz w:val="24"/>
          <w:szCs w:val="24"/>
          <w:lang w:eastAsia="it-IT"/>
        </w:rPr>
      </w:pPr>
      <w:r w:rsidRPr="00C575FA">
        <w:rPr>
          <w:rFonts w:ascii="Times New Roman" w:eastAsia="Times New Roman" w:hAnsi="Times New Roman" w:cs="Times New Roman"/>
          <w:b/>
          <w:sz w:val="24"/>
          <w:szCs w:val="24"/>
          <w:lang w:eastAsia="it-IT"/>
        </w:rPr>
        <w:t>Tempo</w:t>
      </w:r>
      <w:r w:rsidR="006C6A34" w:rsidRPr="00C575FA">
        <w:rPr>
          <w:rFonts w:ascii="Times New Roman" w:eastAsia="Times New Roman" w:hAnsi="Times New Roman" w:cs="Times New Roman"/>
          <w:b/>
          <w:sz w:val="24"/>
          <w:szCs w:val="24"/>
          <w:lang w:eastAsia="it-IT"/>
        </w:rPr>
        <w:t xml:space="preserve"> </w:t>
      </w:r>
      <w:r w:rsidR="004E6C94" w:rsidRPr="00C575FA">
        <w:rPr>
          <w:rFonts w:ascii="Times New Roman" w:eastAsia="Times New Roman" w:hAnsi="Times New Roman" w:cs="Times New Roman"/>
          <w:b/>
          <w:sz w:val="24"/>
          <w:szCs w:val="24"/>
          <w:lang w:eastAsia="it-IT"/>
        </w:rPr>
        <w:t>a disposizione</w:t>
      </w:r>
      <w:r w:rsidR="006C6A34">
        <w:rPr>
          <w:rFonts w:ascii="Times New Roman" w:eastAsia="Times New Roman" w:hAnsi="Times New Roman" w:cs="Times New Roman"/>
          <w:sz w:val="24"/>
          <w:szCs w:val="24"/>
          <w:lang w:eastAsia="it-IT"/>
        </w:rPr>
        <w:t>:  Mesi:_______________________________________________________</w:t>
      </w:r>
    </w:p>
    <w:p w14:paraId="48487AD9" w14:textId="77777777" w:rsidR="0025085C" w:rsidRDefault="0025085C">
      <w:pPr>
        <w:spacing w:after="0" w:line="240" w:lineRule="auto"/>
        <w:rPr>
          <w:rFonts w:ascii="Times New Roman" w:eastAsia="Times New Roman" w:hAnsi="Times New Roman" w:cs="Times New Roman"/>
          <w:sz w:val="24"/>
          <w:szCs w:val="24"/>
          <w:lang w:eastAsia="it-IT"/>
        </w:rPr>
      </w:pPr>
    </w:p>
    <w:p w14:paraId="1F9D9F97" w14:textId="77777777" w:rsidR="00F61C16" w:rsidRDefault="00F61C16">
      <w:pPr>
        <w:spacing w:after="0" w:line="240" w:lineRule="auto"/>
        <w:rPr>
          <w:rFonts w:ascii="Times New Roman" w:eastAsia="Times New Roman" w:hAnsi="Times New Roman" w:cs="Times New Roman"/>
          <w:sz w:val="24"/>
          <w:szCs w:val="24"/>
          <w:lang w:eastAsia="it-IT"/>
        </w:rPr>
      </w:pPr>
    </w:p>
    <w:p w14:paraId="7D0025A4" w14:textId="77777777" w:rsidR="00F61C16" w:rsidRDefault="00AF7278">
      <w:pPr>
        <w:spacing w:after="0" w:line="240" w:lineRule="auto"/>
        <w:rPr>
          <w:rFonts w:ascii="Times New Roman" w:eastAsia="Times New Roman" w:hAnsi="Times New Roman" w:cs="Times New Roman"/>
          <w:sz w:val="24"/>
          <w:szCs w:val="24"/>
          <w:lang w:eastAsia="it-IT"/>
        </w:rPr>
      </w:pPr>
      <w:r w:rsidRPr="00C575FA">
        <w:rPr>
          <w:rFonts w:ascii="Times New Roman" w:eastAsia="Times New Roman" w:hAnsi="Times New Roman" w:cs="Times New Roman"/>
          <w:b/>
          <w:sz w:val="24"/>
          <w:szCs w:val="24"/>
          <w:lang w:eastAsia="it-IT"/>
        </w:rPr>
        <w:t>Note aggiuntive</w:t>
      </w:r>
      <w:r w:rsidR="004E6C94">
        <w:rPr>
          <w:rFonts w:ascii="Times New Roman" w:eastAsia="Times New Roman" w:hAnsi="Times New Roman" w:cs="Times New Roman"/>
          <w:sz w:val="24"/>
          <w:szCs w:val="24"/>
          <w:lang w:eastAsia="it-IT"/>
        </w:rPr>
        <w:t>:</w:t>
      </w:r>
    </w:p>
    <w:p w14:paraId="09B0F0DA" w14:textId="77777777" w:rsidR="004E6C94" w:rsidRDefault="004E6C94">
      <w:pPr>
        <w:spacing w:after="0" w:line="240" w:lineRule="auto"/>
        <w:rPr>
          <w:rFonts w:ascii="Times New Roman" w:eastAsia="Times New Roman" w:hAnsi="Times New Roman" w:cs="Times New Roman"/>
          <w:sz w:val="24"/>
          <w:szCs w:val="24"/>
          <w:lang w:eastAsia="it-IT"/>
        </w:rPr>
      </w:pPr>
    </w:p>
    <w:p w14:paraId="6414A0CD" w14:textId="77777777" w:rsidR="00F61C16" w:rsidRDefault="00AF727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________________________________________________________________________________</w:t>
      </w:r>
    </w:p>
    <w:p w14:paraId="0669CEDD" w14:textId="77777777" w:rsidR="00F61C16" w:rsidRDefault="00F61C16">
      <w:pPr>
        <w:spacing w:after="0" w:line="240" w:lineRule="auto"/>
        <w:rPr>
          <w:rFonts w:ascii="Times New Roman" w:eastAsia="Times New Roman" w:hAnsi="Times New Roman" w:cs="Times New Roman"/>
          <w:sz w:val="24"/>
          <w:szCs w:val="24"/>
          <w:lang w:eastAsia="it-IT"/>
        </w:rPr>
      </w:pPr>
    </w:p>
    <w:p w14:paraId="2431A777" w14:textId="77777777" w:rsidR="00F61C16" w:rsidRDefault="00AF727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________________________________________________________________________________</w:t>
      </w:r>
    </w:p>
    <w:p w14:paraId="1FF23608" w14:textId="77777777" w:rsidR="00F61C16" w:rsidRDefault="00F61C16">
      <w:pPr>
        <w:spacing w:after="0" w:line="240" w:lineRule="auto"/>
        <w:rPr>
          <w:rFonts w:ascii="Times New Roman" w:eastAsia="Times New Roman" w:hAnsi="Times New Roman" w:cs="Times New Roman"/>
          <w:sz w:val="24"/>
          <w:szCs w:val="24"/>
          <w:lang w:eastAsia="it-IT"/>
        </w:rPr>
      </w:pPr>
    </w:p>
    <w:p w14:paraId="2A0F946B" w14:textId="77777777" w:rsidR="00F61C16" w:rsidRDefault="00AF727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________________________________________________________________________________</w:t>
      </w:r>
    </w:p>
    <w:p w14:paraId="32BD9999" w14:textId="77777777" w:rsidR="00F61C16" w:rsidRDefault="00F61C16">
      <w:pPr>
        <w:spacing w:after="0" w:line="240" w:lineRule="auto"/>
        <w:rPr>
          <w:rFonts w:ascii="Times New Roman" w:eastAsia="Times New Roman" w:hAnsi="Times New Roman" w:cs="Times New Roman"/>
          <w:sz w:val="24"/>
          <w:szCs w:val="24"/>
          <w:lang w:eastAsia="it-IT"/>
        </w:rPr>
      </w:pPr>
    </w:p>
    <w:p w14:paraId="2EBA5C6C" w14:textId="77777777" w:rsidR="00F61C16" w:rsidRDefault="00F61C16">
      <w:pPr>
        <w:spacing w:after="0" w:line="240" w:lineRule="auto"/>
        <w:rPr>
          <w:rFonts w:ascii="Times New Roman" w:eastAsia="Times New Roman" w:hAnsi="Times New Roman" w:cs="Times New Roman"/>
          <w:sz w:val="24"/>
          <w:szCs w:val="24"/>
          <w:lang w:eastAsia="it-IT"/>
        </w:rPr>
      </w:pPr>
    </w:p>
    <w:p w14:paraId="392AD4FD" w14:textId="77777777" w:rsidR="006B6E9C" w:rsidRDefault="006B6E9C" w:rsidP="006B6E9C">
      <w:pPr>
        <w:autoSpaceDE w:val="0"/>
        <w:autoSpaceDN w:val="0"/>
        <w:adjustRightInd w:val="0"/>
        <w:spacing w:after="0" w:line="240" w:lineRule="auto"/>
        <w:jc w:val="center"/>
        <w:rPr>
          <w:rFonts w:cstheme="minorHAnsi"/>
          <w:b/>
        </w:rPr>
      </w:pPr>
      <w:r>
        <w:rPr>
          <w:rFonts w:cstheme="minorHAnsi"/>
          <w:b/>
        </w:rPr>
        <w:lastRenderedPageBreak/>
        <w:t>INFORMATIVA PER I CLIENTI E I FORNITORI</w:t>
      </w:r>
    </w:p>
    <w:p w14:paraId="3B39CECB" w14:textId="77777777" w:rsidR="006B6E9C" w:rsidRDefault="006B6E9C" w:rsidP="006B6E9C">
      <w:pPr>
        <w:autoSpaceDE w:val="0"/>
        <w:autoSpaceDN w:val="0"/>
        <w:adjustRightInd w:val="0"/>
        <w:spacing w:after="0" w:line="240" w:lineRule="auto"/>
        <w:jc w:val="center"/>
        <w:rPr>
          <w:rFonts w:cstheme="minorHAnsi"/>
          <w:b/>
        </w:rPr>
      </w:pPr>
      <w:r>
        <w:rPr>
          <w:rFonts w:cstheme="minorHAnsi"/>
          <w:b/>
        </w:rPr>
        <w:t>AI SENSI DELL’ART. 13 DEL REG. 679/2016</w:t>
      </w:r>
    </w:p>
    <w:p w14:paraId="33BF1644" w14:textId="77777777" w:rsidR="006B6E9C" w:rsidRDefault="006B6E9C" w:rsidP="006B6E9C">
      <w:pPr>
        <w:autoSpaceDE w:val="0"/>
        <w:autoSpaceDN w:val="0"/>
        <w:adjustRightInd w:val="0"/>
        <w:spacing w:after="0" w:line="240" w:lineRule="auto"/>
        <w:rPr>
          <w:rFonts w:cstheme="minorHAnsi"/>
          <w:sz w:val="20"/>
          <w:szCs w:val="20"/>
        </w:rPr>
      </w:pPr>
    </w:p>
    <w:p w14:paraId="44C60459" w14:textId="77777777" w:rsidR="006B6E9C" w:rsidRDefault="006B6E9C" w:rsidP="006B6E9C">
      <w:pPr>
        <w:autoSpaceDE w:val="0"/>
        <w:autoSpaceDN w:val="0"/>
        <w:adjustRightInd w:val="0"/>
        <w:spacing w:after="0" w:line="240" w:lineRule="auto"/>
        <w:rPr>
          <w:rFonts w:cstheme="minorHAnsi"/>
          <w:sz w:val="20"/>
          <w:szCs w:val="20"/>
        </w:rPr>
      </w:pPr>
    </w:p>
    <w:p w14:paraId="7BA19568" w14:textId="77777777" w:rsidR="006B6E9C" w:rsidRDefault="006B6E9C" w:rsidP="006B6E9C">
      <w:pPr>
        <w:autoSpaceDE w:val="0"/>
        <w:autoSpaceDN w:val="0"/>
        <w:adjustRightInd w:val="0"/>
        <w:spacing w:after="0" w:line="240" w:lineRule="auto"/>
        <w:jc w:val="both"/>
        <w:rPr>
          <w:rFonts w:cstheme="minorHAnsi"/>
          <w:b/>
          <w:sz w:val="20"/>
          <w:szCs w:val="20"/>
        </w:rPr>
      </w:pPr>
      <w:r>
        <w:rPr>
          <w:rFonts w:cstheme="minorHAnsi"/>
          <w:b/>
          <w:sz w:val="20"/>
          <w:szCs w:val="20"/>
        </w:rPr>
        <w:t>TITOLARE</w:t>
      </w:r>
    </w:p>
    <w:p w14:paraId="00EDB723" w14:textId="77777777" w:rsidR="006B6E9C" w:rsidRDefault="006B6E9C" w:rsidP="006B6E9C">
      <w:pPr>
        <w:autoSpaceDE w:val="0"/>
        <w:autoSpaceDN w:val="0"/>
        <w:adjustRightInd w:val="0"/>
        <w:spacing w:after="0" w:line="240" w:lineRule="auto"/>
        <w:jc w:val="both"/>
        <w:rPr>
          <w:rFonts w:cstheme="minorHAnsi"/>
          <w:sz w:val="20"/>
          <w:szCs w:val="20"/>
        </w:rPr>
      </w:pPr>
      <w:r>
        <w:rPr>
          <w:rFonts w:cstheme="minorHAnsi"/>
          <w:sz w:val="20"/>
          <w:szCs w:val="20"/>
        </w:rPr>
        <w:t>La presente informativa viene resa ai sensi dell’art. 13 del Regolamento UE 2016/679 del 27 aprile 2016,</w:t>
      </w:r>
    </w:p>
    <w:p w14:paraId="3A977309" w14:textId="77777777" w:rsidR="006B6E9C" w:rsidRDefault="006B6E9C" w:rsidP="006B6E9C">
      <w:pPr>
        <w:autoSpaceDE w:val="0"/>
        <w:autoSpaceDN w:val="0"/>
        <w:adjustRightInd w:val="0"/>
        <w:spacing w:after="0" w:line="240" w:lineRule="auto"/>
        <w:jc w:val="both"/>
        <w:rPr>
          <w:rFonts w:cstheme="minorHAnsi"/>
          <w:sz w:val="20"/>
          <w:szCs w:val="20"/>
        </w:rPr>
      </w:pPr>
      <w:r>
        <w:rPr>
          <w:rFonts w:cstheme="minorHAnsi"/>
          <w:sz w:val="20"/>
          <w:szCs w:val="20"/>
        </w:rPr>
        <w:t xml:space="preserve">relativo alla protezione delle persone fisiche con riguardo al trattamento dei dati personali (di seguito “Regolamento”), da </w:t>
      </w:r>
      <w:r>
        <w:rPr>
          <w:rFonts w:cstheme="minorHAnsi"/>
          <w:b/>
          <w:sz w:val="20"/>
          <w:szCs w:val="20"/>
        </w:rPr>
        <w:t>FRI Immobiliare srl</w:t>
      </w:r>
      <w:r>
        <w:rPr>
          <w:rFonts w:cstheme="minorHAnsi"/>
          <w:sz w:val="20"/>
          <w:szCs w:val="20"/>
        </w:rPr>
        <w:t xml:space="preserve"> (di seguito “Titolare”), con sede in Via Campagna n. 16 a Castrezzato (BS).</w:t>
      </w:r>
    </w:p>
    <w:p w14:paraId="5F24F863" w14:textId="77777777" w:rsidR="006B6E9C" w:rsidRDefault="006B6E9C" w:rsidP="006B6E9C">
      <w:pPr>
        <w:autoSpaceDE w:val="0"/>
        <w:autoSpaceDN w:val="0"/>
        <w:adjustRightInd w:val="0"/>
        <w:spacing w:after="0" w:line="240" w:lineRule="auto"/>
        <w:jc w:val="both"/>
        <w:rPr>
          <w:rFonts w:cstheme="minorHAnsi"/>
          <w:sz w:val="20"/>
          <w:szCs w:val="20"/>
        </w:rPr>
      </w:pPr>
    </w:p>
    <w:p w14:paraId="2859C449" w14:textId="77777777" w:rsidR="006B6E9C" w:rsidRDefault="006B6E9C" w:rsidP="006B6E9C">
      <w:pPr>
        <w:autoSpaceDE w:val="0"/>
        <w:autoSpaceDN w:val="0"/>
        <w:adjustRightInd w:val="0"/>
        <w:spacing w:after="0" w:line="240" w:lineRule="auto"/>
        <w:jc w:val="both"/>
        <w:rPr>
          <w:rFonts w:cstheme="minorHAnsi"/>
          <w:b/>
          <w:sz w:val="20"/>
          <w:szCs w:val="20"/>
        </w:rPr>
      </w:pPr>
      <w:r>
        <w:rPr>
          <w:rFonts w:cstheme="minorHAnsi"/>
          <w:b/>
          <w:sz w:val="20"/>
          <w:szCs w:val="20"/>
        </w:rPr>
        <w:t>TIPOLOGIA DEI DATI PERSONALI</w:t>
      </w:r>
    </w:p>
    <w:p w14:paraId="16CBE197" w14:textId="77777777" w:rsidR="006B6E9C" w:rsidRDefault="006B6E9C" w:rsidP="006B6E9C">
      <w:pPr>
        <w:autoSpaceDE w:val="0"/>
        <w:autoSpaceDN w:val="0"/>
        <w:adjustRightInd w:val="0"/>
        <w:spacing w:after="0" w:line="240" w:lineRule="auto"/>
        <w:jc w:val="both"/>
        <w:rPr>
          <w:rFonts w:cstheme="minorHAnsi"/>
          <w:sz w:val="20"/>
          <w:szCs w:val="20"/>
        </w:rPr>
      </w:pPr>
      <w:r>
        <w:rPr>
          <w:rFonts w:cstheme="minorHAnsi"/>
          <w:sz w:val="20"/>
          <w:szCs w:val="20"/>
        </w:rPr>
        <w:t>Tra i dati personali che il Titolare tratta rientrano, a titolo esemplificativo, i dati anagrafici e di contatto dei dipendenti delle società clienti e fornitrici.</w:t>
      </w:r>
    </w:p>
    <w:p w14:paraId="269A12C2" w14:textId="77777777" w:rsidR="006B6E9C" w:rsidRDefault="006B6E9C" w:rsidP="006B6E9C">
      <w:pPr>
        <w:autoSpaceDE w:val="0"/>
        <w:autoSpaceDN w:val="0"/>
        <w:adjustRightInd w:val="0"/>
        <w:spacing w:after="0" w:line="240" w:lineRule="auto"/>
        <w:jc w:val="both"/>
        <w:rPr>
          <w:rFonts w:cstheme="minorHAnsi"/>
          <w:sz w:val="20"/>
          <w:szCs w:val="20"/>
        </w:rPr>
      </w:pPr>
    </w:p>
    <w:p w14:paraId="7FCE5917" w14:textId="77777777" w:rsidR="006B6E9C" w:rsidRDefault="006B6E9C" w:rsidP="006B6E9C">
      <w:pPr>
        <w:autoSpaceDE w:val="0"/>
        <w:autoSpaceDN w:val="0"/>
        <w:adjustRightInd w:val="0"/>
        <w:spacing w:after="0" w:line="240" w:lineRule="auto"/>
        <w:jc w:val="both"/>
        <w:rPr>
          <w:rFonts w:cstheme="minorHAnsi"/>
          <w:b/>
          <w:sz w:val="20"/>
          <w:szCs w:val="20"/>
        </w:rPr>
      </w:pPr>
      <w:r>
        <w:rPr>
          <w:rFonts w:cstheme="minorHAnsi"/>
          <w:b/>
          <w:sz w:val="20"/>
          <w:szCs w:val="20"/>
        </w:rPr>
        <w:t>FINALITA’ E BASE GIURIDICA</w:t>
      </w:r>
    </w:p>
    <w:p w14:paraId="2A3CC589" w14:textId="77777777" w:rsidR="006B6E9C" w:rsidRDefault="006B6E9C" w:rsidP="006B6E9C">
      <w:pPr>
        <w:autoSpaceDE w:val="0"/>
        <w:autoSpaceDN w:val="0"/>
        <w:adjustRightInd w:val="0"/>
        <w:spacing w:after="0" w:line="240" w:lineRule="auto"/>
        <w:jc w:val="both"/>
        <w:rPr>
          <w:rFonts w:cstheme="minorHAnsi"/>
          <w:sz w:val="20"/>
          <w:szCs w:val="20"/>
        </w:rPr>
      </w:pPr>
      <w:r>
        <w:rPr>
          <w:rFonts w:cstheme="minorHAnsi"/>
          <w:sz w:val="20"/>
          <w:szCs w:val="20"/>
        </w:rPr>
        <w:t>I dati personali sono trattati per l’instaurazione di possibili rapporti contrattuali, per adempiere agli obblighi di legge, da un regolamento, dalla normativa comunitaria o da un ordine dell’Autorità (come ad esempio la normativa antiriciclaggio) e per consentire ogni adempimento derivante da eventuali contratti di fornitura sottoscritti tra le parti, quali la gestione del rapporto contrattuale e della relativa fatturazione. Il conferimento dei dati personali per le finalità qui espresse non è obbligatorio, ma il rifiuto a fornirli comporta l’impossibilità di eseguire quanto richiesto.</w:t>
      </w:r>
    </w:p>
    <w:p w14:paraId="7872EE1C" w14:textId="77777777" w:rsidR="006B6E9C" w:rsidRDefault="006B6E9C" w:rsidP="006B6E9C">
      <w:pPr>
        <w:autoSpaceDE w:val="0"/>
        <w:autoSpaceDN w:val="0"/>
        <w:adjustRightInd w:val="0"/>
        <w:spacing w:after="0" w:line="240" w:lineRule="auto"/>
        <w:jc w:val="both"/>
        <w:rPr>
          <w:rFonts w:cstheme="minorHAnsi"/>
          <w:sz w:val="20"/>
          <w:szCs w:val="20"/>
        </w:rPr>
      </w:pPr>
      <w:r>
        <w:rPr>
          <w:rFonts w:cstheme="minorHAnsi"/>
          <w:sz w:val="20"/>
          <w:szCs w:val="20"/>
        </w:rPr>
        <w:t>Tutti i dati personali sono trattati mediante strumenti manuali, informatici e telematici in modo da garantirne la sicurezza e la riservatezza.</w:t>
      </w:r>
    </w:p>
    <w:p w14:paraId="6C25A41A" w14:textId="77777777" w:rsidR="006B6E9C" w:rsidRDefault="006B6E9C" w:rsidP="006B6E9C">
      <w:pPr>
        <w:autoSpaceDE w:val="0"/>
        <w:autoSpaceDN w:val="0"/>
        <w:adjustRightInd w:val="0"/>
        <w:spacing w:after="0" w:line="240" w:lineRule="auto"/>
        <w:jc w:val="both"/>
        <w:rPr>
          <w:rFonts w:cstheme="minorHAnsi"/>
          <w:sz w:val="20"/>
          <w:szCs w:val="20"/>
        </w:rPr>
      </w:pPr>
    </w:p>
    <w:p w14:paraId="7B156411" w14:textId="77777777" w:rsidR="006B6E9C" w:rsidRDefault="006B6E9C" w:rsidP="006B6E9C">
      <w:pPr>
        <w:autoSpaceDE w:val="0"/>
        <w:autoSpaceDN w:val="0"/>
        <w:adjustRightInd w:val="0"/>
        <w:spacing w:after="0" w:line="240" w:lineRule="auto"/>
        <w:jc w:val="both"/>
        <w:rPr>
          <w:rFonts w:cstheme="minorHAnsi"/>
          <w:b/>
          <w:sz w:val="20"/>
          <w:szCs w:val="20"/>
        </w:rPr>
      </w:pPr>
      <w:r>
        <w:rPr>
          <w:rFonts w:cstheme="minorHAnsi"/>
          <w:b/>
          <w:sz w:val="20"/>
          <w:szCs w:val="20"/>
        </w:rPr>
        <w:t>DESTINATARI DEI DATI</w:t>
      </w:r>
    </w:p>
    <w:p w14:paraId="7EACCC4B" w14:textId="77777777" w:rsidR="006B6E9C" w:rsidRDefault="006B6E9C" w:rsidP="006B6E9C">
      <w:pPr>
        <w:autoSpaceDE w:val="0"/>
        <w:autoSpaceDN w:val="0"/>
        <w:adjustRightInd w:val="0"/>
        <w:spacing w:after="0" w:line="240" w:lineRule="auto"/>
        <w:jc w:val="both"/>
        <w:rPr>
          <w:rFonts w:cstheme="minorHAnsi"/>
          <w:sz w:val="20"/>
          <w:szCs w:val="20"/>
        </w:rPr>
      </w:pPr>
      <w:r>
        <w:rPr>
          <w:rFonts w:cstheme="minorHAnsi"/>
          <w:sz w:val="20"/>
          <w:szCs w:val="20"/>
        </w:rPr>
        <w:t>Per il perseguimento delle finalità sopra indicate potrebbe essere necessario che il Titolare comunichi i dati personali a fornitori di servizi che svolgono, a favore del Titolare, specifiche attività amministrative, elaborative o di supporto (ad esempio la manutenzione di procedure informatiche, la revisione di bilancio, la stampa e spedizione di fatture, etc) o professionisti, che opereranno sempre in modo da garantire la sicurezza e la finalità dei dati medesimi.</w:t>
      </w:r>
    </w:p>
    <w:p w14:paraId="46265DA5" w14:textId="77777777" w:rsidR="006B6E9C" w:rsidRDefault="006B6E9C" w:rsidP="006B6E9C">
      <w:pPr>
        <w:autoSpaceDE w:val="0"/>
        <w:autoSpaceDN w:val="0"/>
        <w:adjustRightInd w:val="0"/>
        <w:spacing w:after="0" w:line="240" w:lineRule="auto"/>
        <w:jc w:val="both"/>
        <w:rPr>
          <w:rFonts w:cstheme="minorHAnsi"/>
          <w:sz w:val="20"/>
          <w:szCs w:val="20"/>
        </w:rPr>
      </w:pPr>
      <w:r>
        <w:rPr>
          <w:rFonts w:cstheme="minorHAnsi"/>
          <w:sz w:val="20"/>
          <w:szCs w:val="20"/>
        </w:rPr>
        <w:t>I dati personali sono trattati dal Titolare all’interno del territorio dell’Unione Europea (UE).</w:t>
      </w:r>
    </w:p>
    <w:p w14:paraId="48E35B48" w14:textId="77777777" w:rsidR="006B6E9C" w:rsidRDefault="006B6E9C" w:rsidP="006B6E9C">
      <w:pPr>
        <w:autoSpaceDE w:val="0"/>
        <w:autoSpaceDN w:val="0"/>
        <w:adjustRightInd w:val="0"/>
        <w:spacing w:after="0" w:line="240" w:lineRule="auto"/>
        <w:jc w:val="both"/>
        <w:rPr>
          <w:rFonts w:cstheme="minorHAnsi"/>
          <w:sz w:val="20"/>
          <w:szCs w:val="20"/>
        </w:rPr>
      </w:pPr>
    </w:p>
    <w:p w14:paraId="5531B8EA" w14:textId="77777777" w:rsidR="006B6E9C" w:rsidRDefault="006B6E9C" w:rsidP="006B6E9C">
      <w:pPr>
        <w:autoSpaceDE w:val="0"/>
        <w:autoSpaceDN w:val="0"/>
        <w:adjustRightInd w:val="0"/>
        <w:spacing w:after="0" w:line="240" w:lineRule="auto"/>
        <w:jc w:val="both"/>
        <w:rPr>
          <w:rFonts w:cstheme="minorHAnsi"/>
          <w:b/>
          <w:sz w:val="20"/>
          <w:szCs w:val="20"/>
        </w:rPr>
      </w:pPr>
      <w:r>
        <w:rPr>
          <w:rFonts w:cstheme="minorHAnsi"/>
          <w:b/>
          <w:sz w:val="20"/>
          <w:szCs w:val="20"/>
        </w:rPr>
        <w:t>TEMPI DI CONSERVAZIONE</w:t>
      </w:r>
    </w:p>
    <w:p w14:paraId="6F8FC817" w14:textId="77777777" w:rsidR="006B6E9C" w:rsidRDefault="006B6E9C" w:rsidP="006B6E9C">
      <w:pPr>
        <w:autoSpaceDE w:val="0"/>
        <w:autoSpaceDN w:val="0"/>
        <w:adjustRightInd w:val="0"/>
        <w:spacing w:after="0" w:line="240" w:lineRule="auto"/>
        <w:jc w:val="both"/>
        <w:rPr>
          <w:rFonts w:cstheme="minorHAnsi"/>
          <w:sz w:val="20"/>
          <w:szCs w:val="20"/>
        </w:rPr>
      </w:pPr>
      <w:r>
        <w:rPr>
          <w:rFonts w:cstheme="minorHAnsi"/>
          <w:sz w:val="20"/>
          <w:szCs w:val="20"/>
        </w:rPr>
        <w:t>I dati personali delle persone fisiche appartenenti all’organizzazione del cliente e/o del fornitore sono conservati per un periodo di tempo non superiore a quello necessario al conseguimento delle finalità per le quali essi sono trattati, fatti salvi i termini di conservazione previsti dalla legge.</w:t>
      </w:r>
    </w:p>
    <w:p w14:paraId="79FC0773" w14:textId="77777777" w:rsidR="006B6E9C" w:rsidRDefault="006B6E9C" w:rsidP="006B6E9C">
      <w:pPr>
        <w:autoSpaceDE w:val="0"/>
        <w:autoSpaceDN w:val="0"/>
        <w:adjustRightInd w:val="0"/>
        <w:spacing w:after="0" w:line="240" w:lineRule="auto"/>
        <w:jc w:val="both"/>
        <w:rPr>
          <w:rFonts w:cstheme="minorHAnsi"/>
          <w:sz w:val="20"/>
          <w:szCs w:val="20"/>
        </w:rPr>
      </w:pPr>
    </w:p>
    <w:p w14:paraId="54B6B299" w14:textId="77777777" w:rsidR="006B6E9C" w:rsidRDefault="006B6E9C" w:rsidP="006B6E9C">
      <w:pPr>
        <w:autoSpaceDE w:val="0"/>
        <w:autoSpaceDN w:val="0"/>
        <w:adjustRightInd w:val="0"/>
        <w:spacing w:after="0" w:line="240" w:lineRule="auto"/>
        <w:jc w:val="both"/>
        <w:rPr>
          <w:rFonts w:cstheme="minorHAnsi"/>
          <w:b/>
          <w:sz w:val="20"/>
          <w:szCs w:val="20"/>
        </w:rPr>
      </w:pPr>
      <w:r>
        <w:rPr>
          <w:rFonts w:cstheme="minorHAnsi"/>
          <w:b/>
          <w:sz w:val="20"/>
          <w:szCs w:val="20"/>
        </w:rPr>
        <w:t>ESERCIZIO DEI DIRITTI</w:t>
      </w:r>
    </w:p>
    <w:p w14:paraId="7FEE801A" w14:textId="77777777" w:rsidR="006B6E9C" w:rsidRDefault="006B6E9C" w:rsidP="006B6E9C">
      <w:pPr>
        <w:autoSpaceDE w:val="0"/>
        <w:autoSpaceDN w:val="0"/>
        <w:adjustRightInd w:val="0"/>
        <w:spacing w:after="0" w:line="240" w:lineRule="auto"/>
        <w:jc w:val="both"/>
        <w:rPr>
          <w:rFonts w:cstheme="minorHAnsi"/>
          <w:sz w:val="20"/>
          <w:szCs w:val="20"/>
        </w:rPr>
      </w:pPr>
      <w:r>
        <w:rPr>
          <w:rFonts w:cstheme="minorHAnsi"/>
          <w:sz w:val="20"/>
          <w:szCs w:val="20"/>
        </w:rPr>
        <w:t>Nei limiti di quanto previsto dal Regolamento europeo sulla protezione dei dati personali n. 679/2016, gli interessati hanno il diritto di chiedere al Titolare, in qualunque momento, l’accesso ai dati personali, la rettifica o la cancellazione degli stessi o l’opposizione al loro trattamento, la limitazione del trattamento nonché di ottenere in un formato strutturato, di uso comune e leggibile da dispositivo automatico i dati personali.</w:t>
      </w:r>
    </w:p>
    <w:p w14:paraId="7BB5748E" w14:textId="77777777" w:rsidR="006B6E9C" w:rsidRDefault="006B6E9C" w:rsidP="006B6E9C">
      <w:pPr>
        <w:autoSpaceDE w:val="0"/>
        <w:autoSpaceDN w:val="0"/>
        <w:adjustRightInd w:val="0"/>
        <w:spacing w:after="0" w:line="240" w:lineRule="auto"/>
        <w:jc w:val="both"/>
        <w:rPr>
          <w:rFonts w:cstheme="minorHAnsi"/>
          <w:sz w:val="20"/>
          <w:szCs w:val="20"/>
        </w:rPr>
      </w:pPr>
      <w:r>
        <w:rPr>
          <w:rFonts w:cstheme="minorHAnsi"/>
          <w:sz w:val="20"/>
          <w:szCs w:val="20"/>
        </w:rPr>
        <w:t xml:space="preserve">Le richieste vanno rivolte al Titolare, via posta alla sede operativa della società in via Cosimo del Fante n. 16 a Legnano (MI) o all’indirizzo </w:t>
      </w:r>
      <w:r>
        <w:rPr>
          <w:rFonts w:cstheme="minorHAnsi"/>
          <w:b/>
          <w:sz w:val="20"/>
          <w:szCs w:val="20"/>
        </w:rPr>
        <w:t>Pec friimmobiliaresrl@pec.it</w:t>
      </w:r>
      <w:r>
        <w:rPr>
          <w:rFonts w:cstheme="minorHAnsi"/>
          <w:sz w:val="20"/>
          <w:szCs w:val="20"/>
        </w:rPr>
        <w:t>.</w:t>
      </w:r>
    </w:p>
    <w:p w14:paraId="7B456963" w14:textId="77777777" w:rsidR="006B6E9C" w:rsidRDefault="006B6E9C" w:rsidP="006B6E9C">
      <w:pPr>
        <w:autoSpaceDE w:val="0"/>
        <w:autoSpaceDN w:val="0"/>
        <w:adjustRightInd w:val="0"/>
        <w:spacing w:after="0" w:line="240" w:lineRule="auto"/>
        <w:jc w:val="both"/>
        <w:rPr>
          <w:rFonts w:cstheme="minorHAnsi"/>
          <w:sz w:val="20"/>
          <w:szCs w:val="20"/>
        </w:rPr>
      </w:pPr>
      <w:r>
        <w:rPr>
          <w:rFonts w:cstheme="minorHAnsi"/>
          <w:sz w:val="20"/>
          <w:szCs w:val="20"/>
        </w:rPr>
        <w:t>Ai sensi del Regolamento, gli interessati hanno in ogni caso il diritto di proporre reclamo all’autorità di controllo competente (Garante per la Protezione dei Dati Personali) qualora ritenessero che il trattamento dei dati personali sia contrario alla normativa vigente.</w:t>
      </w:r>
    </w:p>
    <w:p w14:paraId="30E8FA45" w14:textId="77777777" w:rsidR="006B6E9C" w:rsidRDefault="006B6E9C" w:rsidP="006B6E9C">
      <w:pPr>
        <w:autoSpaceDE w:val="0"/>
        <w:autoSpaceDN w:val="0"/>
        <w:adjustRightInd w:val="0"/>
        <w:spacing w:after="0" w:line="240" w:lineRule="auto"/>
        <w:jc w:val="both"/>
        <w:rPr>
          <w:rFonts w:cstheme="minorHAnsi"/>
          <w:sz w:val="20"/>
          <w:szCs w:val="20"/>
        </w:rPr>
      </w:pPr>
    </w:p>
    <w:p w14:paraId="74D5F3EB" w14:textId="77777777" w:rsidR="006B6E9C" w:rsidRDefault="006B6E9C" w:rsidP="006B6E9C">
      <w:pPr>
        <w:autoSpaceDE w:val="0"/>
        <w:autoSpaceDN w:val="0"/>
        <w:adjustRightInd w:val="0"/>
        <w:spacing w:after="0" w:line="240" w:lineRule="auto"/>
        <w:jc w:val="both"/>
        <w:rPr>
          <w:rFonts w:cstheme="minorHAnsi"/>
          <w:sz w:val="20"/>
          <w:szCs w:val="20"/>
        </w:rPr>
      </w:pPr>
    </w:p>
    <w:p w14:paraId="4EFB69D1" w14:textId="77777777" w:rsidR="006B6E9C" w:rsidRDefault="006B6E9C" w:rsidP="006B6E9C">
      <w:pPr>
        <w:autoSpaceDE w:val="0"/>
        <w:autoSpaceDN w:val="0"/>
        <w:adjustRightInd w:val="0"/>
        <w:spacing w:after="0" w:line="240" w:lineRule="auto"/>
        <w:rPr>
          <w:rFonts w:cstheme="minorHAnsi"/>
          <w:b/>
          <w:bCs/>
          <w:color w:val="000000"/>
          <w:sz w:val="20"/>
          <w:szCs w:val="20"/>
        </w:rPr>
      </w:pPr>
      <w:r>
        <w:rPr>
          <w:rFonts w:cstheme="minorHAnsi"/>
          <w:b/>
          <w:bCs/>
          <w:color w:val="000000"/>
          <w:sz w:val="20"/>
          <w:szCs w:val="20"/>
        </w:rPr>
        <w:t>DICHIARAZIONE DI PRESA VISIONE DELL’INFORMATIVA SUL TRATTAMENTO DEI DATI PERSONALI</w:t>
      </w:r>
    </w:p>
    <w:p w14:paraId="1E17630D" w14:textId="77777777" w:rsidR="006B6E9C" w:rsidRDefault="006B6E9C" w:rsidP="006B6E9C">
      <w:pPr>
        <w:autoSpaceDE w:val="0"/>
        <w:autoSpaceDN w:val="0"/>
        <w:adjustRightInd w:val="0"/>
        <w:spacing w:after="0" w:line="240" w:lineRule="auto"/>
        <w:rPr>
          <w:rFonts w:cstheme="minorHAnsi"/>
          <w:color w:val="000000"/>
          <w:sz w:val="20"/>
          <w:szCs w:val="20"/>
        </w:rPr>
      </w:pPr>
      <w:r>
        <w:rPr>
          <w:rFonts w:cstheme="minorHAnsi"/>
          <w:color w:val="000000"/>
          <w:sz w:val="20"/>
          <w:szCs w:val="20"/>
        </w:rPr>
        <w:t>Io sottoscritto/l’azienda  ………………………………………………………. Dichiaro/dichiara di avere ricevuto le informazioni di cui all’art. 13 del REG. UE 2016/679, in particolare riguardo ai diritti a me riconosciuti dal REG. UE 2016/679, e di acconsentire al trattamento dei miei dati per le finalità descritte</w:t>
      </w:r>
    </w:p>
    <w:p w14:paraId="023FA153" w14:textId="77777777" w:rsidR="006B6E9C" w:rsidRDefault="006B6E9C" w:rsidP="006B6E9C">
      <w:pPr>
        <w:autoSpaceDE w:val="0"/>
        <w:autoSpaceDN w:val="0"/>
        <w:adjustRightInd w:val="0"/>
        <w:spacing w:after="0" w:line="240" w:lineRule="auto"/>
        <w:rPr>
          <w:rFonts w:cstheme="minorHAnsi"/>
          <w:color w:val="000000"/>
          <w:sz w:val="20"/>
          <w:szCs w:val="20"/>
        </w:rPr>
      </w:pPr>
    </w:p>
    <w:p w14:paraId="5E1C9816" w14:textId="77777777" w:rsidR="006B6E9C" w:rsidRDefault="006B6E9C" w:rsidP="006B6E9C">
      <w:pPr>
        <w:autoSpaceDE w:val="0"/>
        <w:autoSpaceDN w:val="0"/>
        <w:adjustRightInd w:val="0"/>
        <w:spacing w:after="0" w:line="240" w:lineRule="auto"/>
        <w:rPr>
          <w:rFonts w:cstheme="minorHAnsi"/>
          <w:color w:val="000000"/>
          <w:sz w:val="20"/>
          <w:szCs w:val="20"/>
        </w:rPr>
      </w:pPr>
    </w:p>
    <w:p w14:paraId="0A0360E9" w14:textId="77777777" w:rsidR="006B6E9C" w:rsidRDefault="00DF1D60" w:rsidP="006B6E9C">
      <w:pPr>
        <w:autoSpaceDE w:val="0"/>
        <w:autoSpaceDN w:val="0"/>
        <w:adjustRightInd w:val="0"/>
        <w:spacing w:after="0" w:line="240" w:lineRule="auto"/>
        <w:rPr>
          <w:rFonts w:cstheme="minorHAnsi"/>
          <w:color w:val="000000"/>
          <w:sz w:val="20"/>
          <w:szCs w:val="20"/>
        </w:rPr>
      </w:pPr>
      <w:r>
        <w:rPr>
          <w:rFonts w:cstheme="minorHAnsi"/>
          <w:color w:val="000000"/>
          <w:sz w:val="20"/>
          <w:szCs w:val="20"/>
        </w:rPr>
        <w:t>Con l’invio del presente modulo, acconsento al trattamento dei miei dati.</w:t>
      </w:r>
    </w:p>
    <w:p w14:paraId="3EA977C0" w14:textId="77777777" w:rsidR="00DF1D60" w:rsidRDefault="00DF1D60" w:rsidP="006B6E9C">
      <w:pPr>
        <w:autoSpaceDE w:val="0"/>
        <w:autoSpaceDN w:val="0"/>
        <w:adjustRightInd w:val="0"/>
        <w:spacing w:after="0" w:line="240" w:lineRule="auto"/>
        <w:rPr>
          <w:rFonts w:cstheme="minorHAnsi"/>
          <w:color w:val="000000"/>
          <w:sz w:val="20"/>
          <w:szCs w:val="20"/>
        </w:rPr>
      </w:pPr>
    </w:p>
    <w:p w14:paraId="0663E7EE" w14:textId="77777777" w:rsidR="00DF1D60" w:rsidRDefault="00DF1D60" w:rsidP="006B6E9C">
      <w:pPr>
        <w:autoSpaceDE w:val="0"/>
        <w:autoSpaceDN w:val="0"/>
        <w:adjustRightInd w:val="0"/>
        <w:spacing w:after="0" w:line="240" w:lineRule="auto"/>
        <w:rPr>
          <w:rFonts w:cstheme="minorHAnsi"/>
          <w:color w:val="000000"/>
          <w:sz w:val="20"/>
          <w:szCs w:val="20"/>
        </w:rPr>
      </w:pPr>
      <w:r>
        <w:rPr>
          <w:rFonts w:cstheme="minorHAnsi"/>
          <w:color w:val="000000"/>
          <w:sz w:val="20"/>
          <w:szCs w:val="20"/>
        </w:rPr>
        <w:t>(    ) SI</w:t>
      </w:r>
    </w:p>
    <w:p w14:paraId="026B3CA5" w14:textId="36194548" w:rsidR="00F61C16" w:rsidRDefault="00DF1D60" w:rsidP="00AF587D">
      <w:pPr>
        <w:autoSpaceDE w:val="0"/>
        <w:autoSpaceDN w:val="0"/>
        <w:adjustRightInd w:val="0"/>
        <w:spacing w:after="0" w:line="240" w:lineRule="auto"/>
        <w:rPr>
          <w:rFonts w:ascii="Arial" w:eastAsia="Times New Roman" w:hAnsi="Arial" w:cs="Arial"/>
          <w:vanish/>
          <w:sz w:val="16"/>
          <w:szCs w:val="16"/>
          <w:lang w:eastAsia="it-IT"/>
        </w:rPr>
      </w:pPr>
      <w:r>
        <w:rPr>
          <w:rFonts w:cstheme="minorHAnsi"/>
          <w:color w:val="000000"/>
          <w:sz w:val="20"/>
          <w:szCs w:val="20"/>
        </w:rPr>
        <w:t>(    ) NO</w:t>
      </w:r>
      <w:r w:rsidR="00AF7278">
        <w:rPr>
          <w:rFonts w:ascii="Arial" w:eastAsia="Times New Roman" w:hAnsi="Arial" w:cs="Arial"/>
          <w:vanish/>
          <w:sz w:val="16"/>
          <w:szCs w:val="16"/>
          <w:lang w:eastAsia="it-IT"/>
        </w:rPr>
        <w:t>Fine modulo</w:t>
      </w:r>
    </w:p>
    <w:p w14:paraId="670244A8" w14:textId="77777777" w:rsidR="00F61C16" w:rsidRDefault="00F61C16"/>
    <w:sectPr w:rsidR="00F61C16" w:rsidSect="00CB43C0">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F1347" w14:textId="77777777" w:rsidR="00753D82" w:rsidRDefault="00753D82" w:rsidP="00337939">
      <w:pPr>
        <w:spacing w:after="0" w:line="240" w:lineRule="auto"/>
      </w:pPr>
      <w:r>
        <w:separator/>
      </w:r>
    </w:p>
  </w:endnote>
  <w:endnote w:type="continuationSeparator" w:id="0">
    <w:p w14:paraId="23287714" w14:textId="77777777" w:rsidR="00753D82" w:rsidRDefault="00753D82" w:rsidP="0033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0BC25" w14:textId="77777777" w:rsidR="00753D82" w:rsidRDefault="00753D82" w:rsidP="00337939">
      <w:pPr>
        <w:spacing w:after="0" w:line="240" w:lineRule="auto"/>
      </w:pPr>
      <w:r>
        <w:separator/>
      </w:r>
    </w:p>
  </w:footnote>
  <w:footnote w:type="continuationSeparator" w:id="0">
    <w:p w14:paraId="5F6E6966" w14:textId="77777777" w:rsidR="00753D82" w:rsidRDefault="00753D82" w:rsidP="0033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7E869" w14:textId="77777777" w:rsidR="00337939" w:rsidRPr="00AF4331" w:rsidRDefault="00337939">
    <w:pPr>
      <w:pStyle w:val="Intestazione"/>
      <w:rPr>
        <w:b/>
        <w:color w:val="006600"/>
      </w:rPr>
    </w:pPr>
    <w:r w:rsidRPr="00AF4331">
      <w:rPr>
        <w:b/>
        <w:color w:val="006600"/>
      </w:rPr>
      <w:t>FRI IMMOBILIARE SRL</w:t>
    </w:r>
    <w:r w:rsidRPr="00AF4331">
      <w:rPr>
        <w:b/>
        <w:color w:val="006600"/>
      </w:rPr>
      <w:ptab w:relativeTo="margin" w:alignment="center" w:leader="none"/>
    </w:r>
    <w:r w:rsidRPr="00AF4331">
      <w:rPr>
        <w:b/>
        <w:color w:val="00660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DB"/>
    <w:rsid w:val="00003410"/>
    <w:rsid w:val="00010B9B"/>
    <w:rsid w:val="00022755"/>
    <w:rsid w:val="00067872"/>
    <w:rsid w:val="000A4966"/>
    <w:rsid w:val="00137492"/>
    <w:rsid w:val="001847EB"/>
    <w:rsid w:val="001D6FAB"/>
    <w:rsid w:val="00207800"/>
    <w:rsid w:val="0025085C"/>
    <w:rsid w:val="003312E0"/>
    <w:rsid w:val="00335659"/>
    <w:rsid w:val="00337939"/>
    <w:rsid w:val="0034157C"/>
    <w:rsid w:val="003B2CB1"/>
    <w:rsid w:val="003D700D"/>
    <w:rsid w:val="003E4AD2"/>
    <w:rsid w:val="0041013B"/>
    <w:rsid w:val="004901C4"/>
    <w:rsid w:val="004E6C94"/>
    <w:rsid w:val="0050660F"/>
    <w:rsid w:val="005751CA"/>
    <w:rsid w:val="005950E2"/>
    <w:rsid w:val="00616FE8"/>
    <w:rsid w:val="00697B6B"/>
    <w:rsid w:val="006A4773"/>
    <w:rsid w:val="006B6E9C"/>
    <w:rsid w:val="006C6A34"/>
    <w:rsid w:val="00735167"/>
    <w:rsid w:val="00753D82"/>
    <w:rsid w:val="00887F47"/>
    <w:rsid w:val="008A3794"/>
    <w:rsid w:val="00903873"/>
    <w:rsid w:val="0090438B"/>
    <w:rsid w:val="00942753"/>
    <w:rsid w:val="00981ED3"/>
    <w:rsid w:val="009F6542"/>
    <w:rsid w:val="00AA5F46"/>
    <w:rsid w:val="00AB4AEB"/>
    <w:rsid w:val="00AE0BD5"/>
    <w:rsid w:val="00AF4331"/>
    <w:rsid w:val="00AF587D"/>
    <w:rsid w:val="00AF7278"/>
    <w:rsid w:val="00B1026E"/>
    <w:rsid w:val="00B45F9F"/>
    <w:rsid w:val="00B64ABD"/>
    <w:rsid w:val="00BC2B15"/>
    <w:rsid w:val="00BF7F69"/>
    <w:rsid w:val="00C117F6"/>
    <w:rsid w:val="00C413DA"/>
    <w:rsid w:val="00C575FA"/>
    <w:rsid w:val="00CB43C0"/>
    <w:rsid w:val="00CC52B7"/>
    <w:rsid w:val="00D113DF"/>
    <w:rsid w:val="00D11666"/>
    <w:rsid w:val="00DA683E"/>
    <w:rsid w:val="00DB29DB"/>
    <w:rsid w:val="00DC55A2"/>
    <w:rsid w:val="00DE7B82"/>
    <w:rsid w:val="00DF1D60"/>
    <w:rsid w:val="00E169AA"/>
    <w:rsid w:val="00EA778A"/>
    <w:rsid w:val="00EA7CDB"/>
    <w:rsid w:val="00ED641C"/>
    <w:rsid w:val="00F161C2"/>
    <w:rsid w:val="00F26AD9"/>
    <w:rsid w:val="00F53BFE"/>
    <w:rsid w:val="00F61C16"/>
    <w:rsid w:val="00F6557A"/>
    <w:rsid w:val="00F94308"/>
    <w:rsid w:val="00FA6BEB"/>
    <w:rsid w:val="00FB17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8BB4F"/>
  <w15:docId w15:val="{6E0759F7-B73E-46AF-BA09-0300FA9F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paragraph" w:styleId="Titolo1">
    <w:name w:val="heading 1"/>
    <w:basedOn w:val="Normale"/>
    <w:link w:val="Titolo1Carattere"/>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semiHidden/>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imes New Roman" w:eastAsia="Times New Roman" w:hAnsi="Times New Roman" w:cs="Times New Roman" w:hint="default"/>
      <w:b/>
      <w:bCs/>
      <w:kern w:val="36"/>
      <w:sz w:val="48"/>
      <w:szCs w:val="48"/>
      <w:lang w:eastAsia="it-IT"/>
    </w:rPr>
  </w:style>
  <w:style w:type="character" w:customStyle="1" w:styleId="Titolo2Carattere">
    <w:name w:val="Titolo 2 Carattere"/>
    <w:basedOn w:val="Carpredefinitoparagrafo"/>
    <w:link w:val="Titolo2"/>
    <w:uiPriority w:val="9"/>
    <w:semiHidden/>
    <w:locked/>
    <w:rPr>
      <w:rFonts w:ascii="Times New Roman" w:eastAsia="Times New Roman" w:hAnsi="Times New Roman" w:cs="Times New Roman" w:hint="default"/>
      <w:b/>
      <w:bCs/>
      <w:sz w:val="36"/>
      <w:szCs w:val="36"/>
      <w:lang w:eastAsia="it-IT"/>
    </w:rPr>
  </w:style>
  <w:style w:type="paragraph" w:styleId="Iniziomodulo-z">
    <w:name w:val="HTML Top of Form"/>
    <w:basedOn w:val="Normale"/>
    <w:next w:val="Normale"/>
    <w:link w:val="Iniziomodulo-zCarattere"/>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locked/>
    <w:rPr>
      <w:rFonts w:ascii="Arial" w:eastAsia="Times New Roman" w:hAnsi="Arial" w:cs="Arial" w:hint="default"/>
      <w:vanish/>
      <w:webHidden w:val="0"/>
      <w:sz w:val="16"/>
      <w:szCs w:val="16"/>
      <w:lang w:eastAsia="it-IT"/>
      <w:specVanish w:val="0"/>
    </w:rPr>
  </w:style>
  <w:style w:type="paragraph" w:styleId="Finemodulo-z">
    <w:name w:val="HTML Bottom of Form"/>
    <w:basedOn w:val="Normale"/>
    <w:next w:val="Normale"/>
    <w:link w:val="Finemodulo-zCarattere"/>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locked/>
    <w:rPr>
      <w:rFonts w:ascii="Arial" w:eastAsia="Times New Roman" w:hAnsi="Arial" w:cs="Arial" w:hint="default"/>
      <w:vanish/>
      <w:webHidden w:val="0"/>
      <w:sz w:val="16"/>
      <w:szCs w:val="16"/>
      <w:lang w:eastAsia="it-IT"/>
      <w:specVanish w:val="0"/>
    </w:rPr>
  </w:style>
  <w:style w:type="character" w:styleId="Collegamentoipertestuale">
    <w:name w:val="Hyperlink"/>
    <w:basedOn w:val="Carpredefinitoparagrafo"/>
    <w:uiPriority w:val="99"/>
    <w:unhideWhenUsed/>
    <w:rsid w:val="00CC52B7"/>
    <w:rPr>
      <w:color w:val="0000FF" w:themeColor="hyperlink"/>
      <w:u w:val="single"/>
    </w:rPr>
  </w:style>
  <w:style w:type="character" w:styleId="Menzionenonrisolta">
    <w:name w:val="Unresolved Mention"/>
    <w:basedOn w:val="Carpredefinitoparagrafo"/>
    <w:uiPriority w:val="99"/>
    <w:semiHidden/>
    <w:unhideWhenUsed/>
    <w:rsid w:val="00CC52B7"/>
    <w:rPr>
      <w:color w:val="605E5C"/>
      <w:shd w:val="clear" w:color="auto" w:fill="E1DFDD"/>
    </w:rPr>
  </w:style>
  <w:style w:type="paragraph" w:styleId="Intestazione">
    <w:name w:val="header"/>
    <w:basedOn w:val="Normale"/>
    <w:link w:val="IntestazioneCarattere"/>
    <w:uiPriority w:val="99"/>
    <w:unhideWhenUsed/>
    <w:rsid w:val="00337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7939"/>
    <w:rPr>
      <w:sz w:val="22"/>
      <w:szCs w:val="22"/>
    </w:rPr>
  </w:style>
  <w:style w:type="paragraph" w:styleId="Pidipagina">
    <w:name w:val="footer"/>
    <w:basedOn w:val="Normale"/>
    <w:link w:val="PidipaginaCarattere"/>
    <w:uiPriority w:val="99"/>
    <w:unhideWhenUsed/>
    <w:rsid w:val="00337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793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8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friimmobiliare.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495CB-10AB-4198-A3DD-2F9026F0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811</Words>
  <Characters>5761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mandelli</dc:creator>
  <cp:lastModifiedBy>DATA ENTRY</cp:lastModifiedBy>
  <cp:revision>61</cp:revision>
  <cp:lastPrinted>2019-05-15T15:44:00Z</cp:lastPrinted>
  <dcterms:created xsi:type="dcterms:W3CDTF">2019-04-15T08:09:00Z</dcterms:created>
  <dcterms:modified xsi:type="dcterms:W3CDTF">2020-08-13T10:51:00Z</dcterms:modified>
</cp:coreProperties>
</file>